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EA91" w14:textId="4E64E4B0" w:rsidR="00A13744" w:rsidRPr="007672E1" w:rsidRDefault="008158B7" w:rsidP="001428D2">
      <w:pPr>
        <w:spacing w:line="360" w:lineRule="auto"/>
        <w:jc w:val="center"/>
        <w:rPr>
          <w:rFonts w:ascii="Calibri" w:hAnsi="Calibri" w:cs="Arial"/>
          <w:b/>
          <w:sz w:val="28"/>
          <w:szCs w:val="28"/>
        </w:rPr>
      </w:pPr>
      <w:r w:rsidRPr="007672E1">
        <w:rPr>
          <w:rFonts w:ascii="Calibri" w:hAnsi="Calibri" w:cs="Arial"/>
          <w:b/>
          <w:noProof/>
          <w:sz w:val="28"/>
        </w:rPr>
        <w:drawing>
          <wp:anchor distT="0" distB="0" distL="114300" distR="114300" simplePos="0" relativeHeight="251659264" behindDoc="1" locked="0" layoutInCell="1" allowOverlap="1" wp14:anchorId="5E5646F6" wp14:editId="73443BBA">
            <wp:simplePos x="542925" y="952500"/>
            <wp:positionH relativeFrom="margin">
              <wp:align>left</wp:align>
            </wp:positionH>
            <wp:positionV relativeFrom="margin">
              <wp:align>top</wp:align>
            </wp:positionV>
            <wp:extent cx="1562100" cy="587375"/>
            <wp:effectExtent l="0" t="0" r="0" b="3175"/>
            <wp:wrapSquare wrapText="bothSides"/>
            <wp:docPr id="7089284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28443" name="Imatge 1" descr="Imatge que conté text, Font, logotip, Gràfics&#10;&#10;Descripció generada automàtica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5228" cy="588905"/>
                    </a:xfrm>
                    <a:prstGeom prst="rect">
                      <a:avLst/>
                    </a:prstGeom>
                  </pic:spPr>
                </pic:pic>
              </a:graphicData>
            </a:graphic>
            <wp14:sizeRelH relativeFrom="margin">
              <wp14:pctWidth>0</wp14:pctWidth>
            </wp14:sizeRelH>
            <wp14:sizeRelV relativeFrom="margin">
              <wp14:pctHeight>0</wp14:pctHeight>
            </wp14:sizeRelV>
          </wp:anchor>
        </w:drawing>
      </w:r>
      <w:r w:rsidR="004F1BC6" w:rsidRPr="007672E1">
        <w:rPr>
          <w:rFonts w:ascii="Calibri" w:hAnsi="Calibri" w:cs="Arial"/>
          <w:b/>
          <w:sz w:val="28"/>
          <w:szCs w:val="28"/>
        </w:rPr>
        <w:t xml:space="preserve">INFORME </w:t>
      </w:r>
      <w:r w:rsidR="00A13744" w:rsidRPr="007672E1">
        <w:rPr>
          <w:rFonts w:ascii="Calibri" w:hAnsi="Calibri" w:cs="Arial"/>
          <w:b/>
          <w:sz w:val="28"/>
          <w:szCs w:val="28"/>
        </w:rPr>
        <w:t xml:space="preserve">DE MODIFICACIÓ DE </w:t>
      </w:r>
      <w:r w:rsidR="001428D2" w:rsidRPr="007672E1">
        <w:rPr>
          <w:rFonts w:ascii="Calibri" w:hAnsi="Calibri" w:cs="Arial"/>
          <w:b/>
          <w:sz w:val="28"/>
          <w:szCs w:val="28"/>
        </w:rPr>
        <w:t xml:space="preserve">PROGRAMA DE DOCTORAT </w:t>
      </w:r>
      <w:r w:rsidR="00A13744" w:rsidRPr="007672E1">
        <w:rPr>
          <w:rFonts w:ascii="Calibri" w:hAnsi="Calibri" w:cs="Arial"/>
          <w:b/>
          <w:sz w:val="28"/>
          <w:szCs w:val="28"/>
        </w:rPr>
        <w:t xml:space="preserve">PER </w:t>
      </w:r>
      <w:r w:rsidR="0068506A" w:rsidRPr="007672E1">
        <w:rPr>
          <w:rFonts w:ascii="Calibri" w:hAnsi="Calibri" w:cs="Arial"/>
          <w:b/>
          <w:sz w:val="28"/>
          <w:szCs w:val="28"/>
        </w:rPr>
        <w:t>A</w:t>
      </w:r>
      <w:r w:rsidR="00A13744" w:rsidRPr="007672E1">
        <w:rPr>
          <w:rFonts w:ascii="Calibri" w:hAnsi="Calibri" w:cs="Arial"/>
          <w:b/>
          <w:sz w:val="28"/>
          <w:szCs w:val="28"/>
        </w:rPr>
        <w:t xml:space="preserve">L </w:t>
      </w:r>
      <w:r w:rsidR="00A13744" w:rsidRPr="003A5DA9">
        <w:rPr>
          <w:rFonts w:ascii="Calibri" w:hAnsi="Calibri" w:cs="Arial"/>
          <w:b/>
          <w:sz w:val="28"/>
          <w:szCs w:val="28"/>
        </w:rPr>
        <w:t>CURS 202</w:t>
      </w:r>
      <w:r w:rsidR="00D2730B">
        <w:rPr>
          <w:rFonts w:ascii="Calibri" w:hAnsi="Calibri" w:cs="Arial"/>
          <w:b/>
          <w:sz w:val="28"/>
          <w:szCs w:val="28"/>
        </w:rPr>
        <w:t>6</w:t>
      </w:r>
      <w:r w:rsidR="00DD0420" w:rsidRPr="003A5DA9">
        <w:rPr>
          <w:rFonts w:ascii="Calibri" w:hAnsi="Calibri" w:cs="Arial"/>
          <w:b/>
          <w:sz w:val="28"/>
          <w:szCs w:val="28"/>
        </w:rPr>
        <w:t>-2</w:t>
      </w:r>
      <w:r w:rsidR="00D2730B">
        <w:rPr>
          <w:rFonts w:ascii="Calibri" w:hAnsi="Calibri" w:cs="Arial"/>
          <w:b/>
          <w:sz w:val="28"/>
          <w:szCs w:val="28"/>
        </w:rPr>
        <w:t>7</w:t>
      </w:r>
    </w:p>
    <w:p w14:paraId="4B7982A9" w14:textId="77777777" w:rsidR="00A13744" w:rsidRPr="007672E1" w:rsidRDefault="00A13744" w:rsidP="007A5265">
      <w:pPr>
        <w:pStyle w:val="Textindependent"/>
        <w:spacing w:line="276" w:lineRule="auto"/>
        <w:rPr>
          <w:rFonts w:ascii="Calibri" w:hAnsi="Calibri" w:cs="Arial"/>
          <w:b/>
          <w:sz w:val="22"/>
          <w:szCs w:val="22"/>
        </w:rPr>
      </w:pPr>
    </w:p>
    <w:p w14:paraId="0618ECF0" w14:textId="77777777" w:rsidR="008158B7" w:rsidRPr="007672E1" w:rsidRDefault="008158B7" w:rsidP="007A5265">
      <w:pPr>
        <w:pStyle w:val="Textindependent"/>
        <w:spacing w:line="276" w:lineRule="auto"/>
        <w:rPr>
          <w:rFonts w:ascii="Calibri" w:hAnsi="Calibri" w:cs="Arial"/>
          <w:b/>
          <w:sz w:val="22"/>
          <w:szCs w:val="22"/>
        </w:rPr>
      </w:pPr>
    </w:p>
    <w:tbl>
      <w:tblPr>
        <w:tblpPr w:leftFromText="141" w:rightFromText="141" w:vertAnchor="text" w:horzAnchor="margin" w:tblpY="124"/>
        <w:tblW w:w="8931" w:type="dxa"/>
        <w:tblBorders>
          <w:top w:val="single" w:sz="4" w:space="0" w:color="auto"/>
          <w:bottom w:val="single" w:sz="4" w:space="0" w:color="auto"/>
          <w:insideH w:val="single" w:sz="4" w:space="0" w:color="auto"/>
        </w:tblBorders>
        <w:tblLook w:val="0000" w:firstRow="0" w:lastRow="0" w:firstColumn="0" w:lastColumn="0" w:noHBand="0" w:noVBand="0"/>
      </w:tblPr>
      <w:tblGrid>
        <w:gridCol w:w="8931"/>
      </w:tblGrid>
      <w:tr w:rsidR="007672E1" w:rsidRPr="007672E1" w14:paraId="1603917E" w14:textId="77777777" w:rsidTr="007672E1">
        <w:trPr>
          <w:trHeight w:val="375"/>
        </w:trPr>
        <w:tc>
          <w:tcPr>
            <w:tcW w:w="8931" w:type="dxa"/>
            <w:shd w:val="clear" w:color="auto" w:fill="auto"/>
            <w:vAlign w:val="center"/>
          </w:tcPr>
          <w:p w14:paraId="0F9659E6" w14:textId="77777777" w:rsidR="00A13744" w:rsidRPr="007672E1" w:rsidRDefault="00A13744" w:rsidP="00B5792D">
            <w:pPr>
              <w:spacing w:line="276" w:lineRule="auto"/>
              <w:jc w:val="both"/>
              <w:rPr>
                <w:rFonts w:asciiTheme="minorHAnsi" w:hAnsiTheme="minorHAnsi" w:cs="Arial"/>
                <w:b/>
                <w:sz w:val="20"/>
                <w:szCs w:val="22"/>
              </w:rPr>
            </w:pPr>
            <w:r w:rsidRPr="007672E1">
              <w:rPr>
                <w:rFonts w:asciiTheme="minorHAnsi" w:hAnsiTheme="minorHAnsi" w:cs="Arial"/>
                <w:b/>
                <w:sz w:val="20"/>
                <w:szCs w:val="22"/>
              </w:rPr>
              <w:t>Data:</w:t>
            </w:r>
          </w:p>
        </w:tc>
      </w:tr>
      <w:tr w:rsidR="007672E1" w:rsidRPr="007672E1" w14:paraId="40285BAE" w14:textId="77777777" w:rsidTr="007672E1">
        <w:trPr>
          <w:trHeight w:val="375"/>
        </w:trPr>
        <w:tc>
          <w:tcPr>
            <w:tcW w:w="8931" w:type="dxa"/>
            <w:shd w:val="clear" w:color="auto" w:fill="auto"/>
            <w:vAlign w:val="center"/>
          </w:tcPr>
          <w:p w14:paraId="21F14673" w14:textId="77777777" w:rsidR="00A13744" w:rsidRPr="007672E1" w:rsidRDefault="00A13744" w:rsidP="00B5792D">
            <w:pPr>
              <w:spacing w:line="276" w:lineRule="auto"/>
              <w:jc w:val="both"/>
              <w:rPr>
                <w:rFonts w:asciiTheme="minorHAnsi" w:hAnsiTheme="minorHAnsi" w:cs="Arial"/>
                <w:b/>
                <w:sz w:val="20"/>
                <w:szCs w:val="22"/>
              </w:rPr>
            </w:pPr>
            <w:r w:rsidRPr="007672E1">
              <w:rPr>
                <w:rFonts w:asciiTheme="minorHAnsi" w:hAnsiTheme="minorHAnsi" w:cs="Arial"/>
                <w:b/>
                <w:sz w:val="20"/>
                <w:szCs w:val="22"/>
              </w:rPr>
              <w:t>Escola de doctorat</w:t>
            </w:r>
          </w:p>
        </w:tc>
      </w:tr>
      <w:tr w:rsidR="007672E1" w:rsidRPr="007672E1" w14:paraId="4F171234" w14:textId="77777777" w:rsidTr="007672E1">
        <w:trPr>
          <w:trHeight w:val="375"/>
        </w:trPr>
        <w:tc>
          <w:tcPr>
            <w:tcW w:w="8931" w:type="dxa"/>
            <w:shd w:val="clear" w:color="auto" w:fill="auto"/>
            <w:vAlign w:val="center"/>
          </w:tcPr>
          <w:p w14:paraId="6751FB00" w14:textId="77777777" w:rsidR="00A13744" w:rsidRPr="007672E1" w:rsidRDefault="00A13744" w:rsidP="00A13744">
            <w:pPr>
              <w:spacing w:line="276" w:lineRule="auto"/>
              <w:jc w:val="both"/>
              <w:rPr>
                <w:rFonts w:asciiTheme="minorHAnsi" w:hAnsiTheme="minorHAnsi" w:cs="Arial"/>
                <w:b/>
                <w:sz w:val="20"/>
                <w:szCs w:val="22"/>
              </w:rPr>
            </w:pPr>
            <w:r w:rsidRPr="007672E1">
              <w:rPr>
                <w:rFonts w:asciiTheme="minorHAnsi" w:hAnsiTheme="minorHAnsi" w:cs="Arial"/>
                <w:b/>
                <w:sz w:val="20"/>
                <w:szCs w:val="22"/>
              </w:rPr>
              <w:t>Nom del Programa de Doctorat:</w:t>
            </w:r>
          </w:p>
        </w:tc>
      </w:tr>
      <w:tr w:rsidR="007672E1" w:rsidRPr="007672E1" w14:paraId="143BED05" w14:textId="77777777" w:rsidTr="007672E1">
        <w:trPr>
          <w:trHeight w:val="375"/>
        </w:trPr>
        <w:tc>
          <w:tcPr>
            <w:tcW w:w="8931" w:type="dxa"/>
            <w:shd w:val="clear" w:color="auto" w:fill="auto"/>
            <w:vAlign w:val="center"/>
          </w:tcPr>
          <w:p w14:paraId="4322419D" w14:textId="77777777" w:rsidR="00A13744" w:rsidRPr="007672E1" w:rsidRDefault="00A13744" w:rsidP="00B5792D">
            <w:pPr>
              <w:spacing w:line="276" w:lineRule="auto"/>
              <w:ind w:left="355" w:hanging="355"/>
              <w:jc w:val="both"/>
              <w:rPr>
                <w:rFonts w:asciiTheme="minorHAnsi" w:hAnsiTheme="minorHAnsi" w:cs="Arial"/>
                <w:b/>
                <w:sz w:val="20"/>
                <w:szCs w:val="22"/>
              </w:rPr>
            </w:pPr>
            <w:r w:rsidRPr="007672E1">
              <w:rPr>
                <w:rFonts w:asciiTheme="minorHAnsi" w:hAnsiTheme="minorHAnsi" w:cs="Arial"/>
                <w:b/>
                <w:sz w:val="20"/>
                <w:szCs w:val="22"/>
              </w:rPr>
              <w:t>Coordinador/a:</w:t>
            </w:r>
          </w:p>
        </w:tc>
      </w:tr>
    </w:tbl>
    <w:p w14:paraId="5A008925" w14:textId="211B3BBE" w:rsidR="00A13744" w:rsidRPr="007672E1" w:rsidRDefault="00A13744" w:rsidP="00A13744">
      <w:pPr>
        <w:spacing w:line="276" w:lineRule="auto"/>
        <w:rPr>
          <w:rFonts w:asciiTheme="minorHAnsi" w:hAnsiTheme="minorHAnsi" w:cs="Arial"/>
          <w:b/>
          <w:bCs/>
          <w:sz w:val="22"/>
          <w:szCs w:val="22"/>
        </w:rPr>
      </w:pPr>
    </w:p>
    <w:p w14:paraId="6AA382AA" w14:textId="3D5D4E5C" w:rsidR="0068506A" w:rsidRPr="00BA7852" w:rsidRDefault="0068506A" w:rsidP="00BA7852">
      <w:pPr>
        <w:spacing w:line="276" w:lineRule="auto"/>
        <w:jc w:val="both"/>
        <w:rPr>
          <w:rFonts w:ascii="Calibri" w:hAnsi="Calibri" w:cs="Arial"/>
          <w:b/>
          <w:bCs/>
          <w:sz w:val="20"/>
        </w:rPr>
      </w:pPr>
      <w:r w:rsidRPr="00BA7852">
        <w:rPr>
          <w:rFonts w:ascii="Calibri" w:hAnsi="Calibri" w:cs="Arial"/>
          <w:b/>
          <w:bCs/>
          <w:sz w:val="20"/>
        </w:rPr>
        <w:t xml:space="preserve">Les modificacions que es presenten en aquesta </w:t>
      </w:r>
      <w:r w:rsidR="00B929CC" w:rsidRPr="00BA7852">
        <w:rPr>
          <w:rFonts w:ascii="Calibri" w:hAnsi="Calibri" w:cs="Arial"/>
          <w:b/>
          <w:bCs/>
          <w:sz w:val="20"/>
        </w:rPr>
        <w:t>informe</w:t>
      </w:r>
      <w:r w:rsidRPr="00BA7852">
        <w:rPr>
          <w:rFonts w:ascii="Calibri" w:hAnsi="Calibri" w:cs="Arial"/>
          <w:b/>
          <w:bCs/>
          <w:sz w:val="20"/>
        </w:rPr>
        <w:t xml:space="preserve"> s’implantaran el curs 202</w:t>
      </w:r>
      <w:r w:rsidR="00D2730B" w:rsidRPr="00BA7852">
        <w:rPr>
          <w:rFonts w:ascii="Calibri" w:hAnsi="Calibri" w:cs="Arial"/>
          <w:b/>
          <w:bCs/>
          <w:sz w:val="20"/>
        </w:rPr>
        <w:t>6</w:t>
      </w:r>
      <w:r w:rsidRPr="00BA7852">
        <w:rPr>
          <w:rFonts w:ascii="Calibri" w:hAnsi="Calibri" w:cs="Arial"/>
          <w:b/>
          <w:bCs/>
          <w:sz w:val="20"/>
        </w:rPr>
        <w:t>-202</w:t>
      </w:r>
      <w:r w:rsidR="00D2730B" w:rsidRPr="00BA7852">
        <w:rPr>
          <w:rFonts w:ascii="Calibri" w:hAnsi="Calibri" w:cs="Arial"/>
          <w:b/>
          <w:bCs/>
          <w:sz w:val="20"/>
        </w:rPr>
        <w:t>7</w:t>
      </w:r>
      <w:r w:rsidRPr="00BA7852">
        <w:rPr>
          <w:rFonts w:ascii="Calibri" w:hAnsi="Calibri" w:cs="Arial"/>
          <w:b/>
          <w:bCs/>
          <w:sz w:val="20"/>
        </w:rPr>
        <w:t xml:space="preserve">. </w:t>
      </w:r>
      <w:r w:rsidR="00BA7852" w:rsidRPr="00BA7852">
        <w:rPr>
          <w:rFonts w:ascii="Calibri" w:hAnsi="Calibri" w:cs="Arial"/>
          <w:b/>
          <w:bCs/>
          <w:sz w:val="20"/>
        </w:rPr>
        <w:t>Aquest informe de proposta de modificació</w:t>
      </w:r>
      <w:r w:rsidR="00785FB7" w:rsidRPr="00BA7852">
        <w:rPr>
          <w:rFonts w:ascii="Calibri" w:hAnsi="Calibri" w:cs="Arial"/>
          <w:b/>
          <w:bCs/>
          <w:sz w:val="20"/>
        </w:rPr>
        <w:t xml:space="preserve">, juntament amb la memòria modificada, </w:t>
      </w:r>
      <w:r w:rsidR="00BA7852" w:rsidRPr="00BA7852">
        <w:rPr>
          <w:rFonts w:ascii="Calibri" w:hAnsi="Calibri" w:cs="Arial"/>
          <w:b/>
          <w:bCs/>
          <w:sz w:val="20"/>
        </w:rPr>
        <w:t>s’envia</w:t>
      </w:r>
      <w:r w:rsidR="00785FB7">
        <w:rPr>
          <w:rFonts w:ascii="Calibri" w:hAnsi="Calibri" w:cs="Arial"/>
          <w:b/>
          <w:bCs/>
          <w:sz w:val="20"/>
        </w:rPr>
        <w:t xml:space="preserve"> </w:t>
      </w:r>
      <w:r w:rsidR="00BA7852" w:rsidRPr="00BA7852">
        <w:rPr>
          <w:rFonts w:ascii="Calibri" w:hAnsi="Calibri" w:cs="Arial"/>
          <w:b/>
          <w:bCs/>
          <w:sz w:val="20"/>
        </w:rPr>
        <w:t xml:space="preserve">a AQU per </w:t>
      </w:r>
      <w:r w:rsidR="002B7409">
        <w:rPr>
          <w:rFonts w:ascii="Calibri" w:hAnsi="Calibri" w:cs="Arial"/>
          <w:b/>
          <w:bCs/>
          <w:sz w:val="20"/>
        </w:rPr>
        <w:t>a</w:t>
      </w:r>
      <w:r w:rsidR="00BA7852" w:rsidRPr="00BA7852">
        <w:rPr>
          <w:rFonts w:ascii="Calibri" w:hAnsi="Calibri" w:cs="Arial"/>
          <w:b/>
          <w:bCs/>
          <w:sz w:val="20"/>
        </w:rPr>
        <w:t xml:space="preserve"> la seva avaluació.</w:t>
      </w:r>
    </w:p>
    <w:p w14:paraId="23D62DB0" w14:textId="77777777" w:rsidR="0068506A" w:rsidRPr="007672E1" w:rsidRDefault="0068506A" w:rsidP="00A13744">
      <w:pPr>
        <w:spacing w:line="276" w:lineRule="auto"/>
        <w:rPr>
          <w:rFonts w:asciiTheme="minorHAnsi" w:hAnsiTheme="minorHAnsi" w:cs="Arial"/>
          <w:b/>
          <w:bCs/>
          <w:sz w:val="22"/>
          <w:szCs w:val="22"/>
        </w:rPr>
      </w:pPr>
    </w:p>
    <w:p w14:paraId="619A3059" w14:textId="11671E04" w:rsidR="00A13744" w:rsidRPr="007672E1" w:rsidRDefault="00A13744" w:rsidP="00A13744">
      <w:pPr>
        <w:shd w:val="clear" w:color="auto" w:fill="D9D9D9"/>
        <w:spacing w:line="276" w:lineRule="auto"/>
        <w:rPr>
          <w:rFonts w:asciiTheme="minorHAnsi" w:hAnsiTheme="minorHAnsi" w:cs="Arial"/>
          <w:b/>
          <w:bCs/>
          <w:sz w:val="22"/>
          <w:szCs w:val="22"/>
        </w:rPr>
      </w:pPr>
      <w:r w:rsidRPr="007672E1">
        <w:rPr>
          <w:rFonts w:asciiTheme="minorHAnsi" w:hAnsiTheme="minorHAnsi" w:cs="Arial"/>
          <w:b/>
          <w:bCs/>
          <w:sz w:val="22"/>
          <w:szCs w:val="22"/>
        </w:rPr>
        <w:t xml:space="preserve">Descripció </w:t>
      </w:r>
    </w:p>
    <w:p w14:paraId="733DB35A" w14:textId="77777777" w:rsidR="00A13744" w:rsidRPr="007672E1" w:rsidRDefault="00A13744" w:rsidP="00A13744">
      <w:pPr>
        <w:pStyle w:val="Llegenda"/>
        <w:spacing w:line="276" w:lineRule="auto"/>
        <w:rPr>
          <w:rFonts w:asciiTheme="minorHAnsi" w:hAnsiTheme="minorHAnsi"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7672E1" w:rsidRPr="007672E1" w14:paraId="39F9F904" w14:textId="77777777" w:rsidTr="0068506A">
        <w:tc>
          <w:tcPr>
            <w:tcW w:w="10199" w:type="dxa"/>
          </w:tcPr>
          <w:p w14:paraId="7BD9F5AF" w14:textId="77777777" w:rsidR="000B7D09" w:rsidRPr="007672E1" w:rsidRDefault="000B7D09" w:rsidP="00B5792D">
            <w:pPr>
              <w:rPr>
                <w:rFonts w:asciiTheme="minorHAnsi" w:hAnsiTheme="minorHAnsi" w:cstheme="minorHAnsi"/>
                <w:i/>
              </w:rPr>
            </w:pPr>
          </w:p>
          <w:p w14:paraId="1F4BEF01" w14:textId="6CB00F68" w:rsidR="0068506A" w:rsidRPr="007672E1" w:rsidRDefault="00D3389F" w:rsidP="00B5792D">
            <w:pPr>
              <w:rPr>
                <w:rFonts w:asciiTheme="minorHAnsi" w:hAnsiTheme="minorHAnsi"/>
                <w:sz w:val="22"/>
                <w:szCs w:val="22"/>
              </w:rPr>
            </w:pPr>
            <w:r w:rsidRPr="007672E1">
              <w:rPr>
                <w:rFonts w:asciiTheme="minorHAnsi" w:hAnsiTheme="minorHAnsi" w:cstheme="minorHAnsi"/>
                <w:i/>
              </w:rPr>
              <w:t>Caldria detallar tots els canvis fets a la memòria de la titulació</w:t>
            </w:r>
            <w:r w:rsidR="000B7D09" w:rsidRPr="007672E1">
              <w:rPr>
                <w:rFonts w:asciiTheme="minorHAnsi" w:hAnsiTheme="minorHAnsi" w:cstheme="minorHAnsi"/>
                <w:i/>
              </w:rPr>
              <w:t xml:space="preserve"> seguint l’ordre de l’índex de la memòria</w:t>
            </w:r>
            <w:r w:rsidR="00A65356" w:rsidRPr="007672E1">
              <w:rPr>
                <w:rFonts w:asciiTheme="minorHAnsi" w:hAnsiTheme="minorHAnsi" w:cstheme="minorHAnsi"/>
                <w:i/>
              </w:rPr>
              <w:t>. Si la modificació és dels Recursos Humans del programa, cal detallar clarament els canvis.</w:t>
            </w:r>
          </w:p>
          <w:p w14:paraId="1C1DB01D" w14:textId="77777777" w:rsidR="00A13744" w:rsidRPr="007672E1" w:rsidRDefault="00A13744" w:rsidP="00BA7852">
            <w:pPr>
              <w:rPr>
                <w:rFonts w:asciiTheme="minorHAnsi" w:hAnsiTheme="minorHAnsi"/>
                <w:sz w:val="22"/>
                <w:szCs w:val="22"/>
              </w:rPr>
            </w:pPr>
          </w:p>
        </w:tc>
      </w:tr>
    </w:tbl>
    <w:p w14:paraId="45D2D5EF" w14:textId="77777777" w:rsidR="00A13744" w:rsidRPr="007672E1" w:rsidRDefault="00A13744" w:rsidP="00A13744">
      <w:pPr>
        <w:rPr>
          <w:rFonts w:asciiTheme="minorHAnsi" w:hAnsiTheme="minorHAnsi"/>
          <w:sz w:val="22"/>
          <w:szCs w:val="22"/>
        </w:rPr>
      </w:pPr>
    </w:p>
    <w:p w14:paraId="4466169A" w14:textId="3BF73DB8" w:rsidR="00A13744" w:rsidRPr="007672E1" w:rsidRDefault="00A13744" w:rsidP="00A13744">
      <w:pPr>
        <w:shd w:val="clear" w:color="auto" w:fill="D9D9D9"/>
        <w:spacing w:line="276" w:lineRule="auto"/>
        <w:rPr>
          <w:rFonts w:asciiTheme="minorHAnsi" w:hAnsiTheme="minorHAnsi" w:cs="Arial"/>
          <w:b/>
          <w:bCs/>
          <w:sz w:val="22"/>
          <w:szCs w:val="22"/>
        </w:rPr>
      </w:pPr>
      <w:r w:rsidRPr="007672E1">
        <w:rPr>
          <w:rFonts w:asciiTheme="minorHAnsi" w:hAnsiTheme="minorHAnsi" w:cs="Arial"/>
          <w:b/>
          <w:bCs/>
          <w:sz w:val="22"/>
          <w:szCs w:val="22"/>
        </w:rPr>
        <w:t xml:space="preserve">Justificació </w:t>
      </w:r>
    </w:p>
    <w:p w14:paraId="1B7DF78D" w14:textId="77777777" w:rsidR="00A13744" w:rsidRPr="007672E1" w:rsidRDefault="00A13744" w:rsidP="00A13744">
      <w:pPr>
        <w:spacing w:line="276" w:lineRule="auto"/>
        <w:rPr>
          <w:rFonts w:asciiTheme="minorHAnsi" w:hAnsiTheme="minorHAnsi"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7672E1" w:rsidRPr="007672E1" w14:paraId="0243C1BB" w14:textId="77777777" w:rsidTr="0068506A">
        <w:tc>
          <w:tcPr>
            <w:tcW w:w="10199" w:type="dxa"/>
          </w:tcPr>
          <w:p w14:paraId="4A8E9B63" w14:textId="6D124BC0" w:rsidR="00A13744" w:rsidRPr="007672E1" w:rsidRDefault="00A13744" w:rsidP="00B5792D">
            <w:pPr>
              <w:rPr>
                <w:rFonts w:asciiTheme="minorHAnsi" w:hAnsiTheme="minorHAnsi"/>
                <w:sz w:val="22"/>
                <w:szCs w:val="22"/>
              </w:rPr>
            </w:pPr>
          </w:p>
          <w:p w14:paraId="660B72CA" w14:textId="6E4B7008" w:rsidR="0068506A" w:rsidRPr="007672E1" w:rsidRDefault="00E27BAB" w:rsidP="00B5792D">
            <w:pPr>
              <w:rPr>
                <w:rFonts w:asciiTheme="minorHAnsi" w:hAnsiTheme="minorHAnsi"/>
                <w:sz w:val="22"/>
                <w:szCs w:val="22"/>
              </w:rPr>
            </w:pPr>
            <w:r w:rsidRPr="007672E1">
              <w:rPr>
                <w:rFonts w:asciiTheme="minorHAnsi" w:hAnsiTheme="minorHAnsi" w:cstheme="minorHAnsi"/>
                <w:i/>
                <w:iCs/>
              </w:rPr>
              <w:t xml:space="preserve">Caldria detallar el motiu/s de cada una de les modificacions presentades a l’apartat </w:t>
            </w:r>
            <w:r w:rsidR="006E7F1C">
              <w:rPr>
                <w:rFonts w:asciiTheme="minorHAnsi" w:hAnsiTheme="minorHAnsi" w:cstheme="minorHAnsi"/>
                <w:i/>
                <w:iCs/>
              </w:rPr>
              <w:t>anterior.</w:t>
            </w:r>
          </w:p>
          <w:p w14:paraId="5BEC0386" w14:textId="77777777" w:rsidR="00A13744" w:rsidRPr="007672E1" w:rsidRDefault="00A13744" w:rsidP="00B5792D">
            <w:pPr>
              <w:rPr>
                <w:rFonts w:asciiTheme="minorHAnsi" w:hAnsiTheme="minorHAnsi"/>
                <w:sz w:val="22"/>
                <w:szCs w:val="22"/>
              </w:rPr>
            </w:pPr>
          </w:p>
          <w:p w14:paraId="08500E5D" w14:textId="77777777" w:rsidR="00A13744" w:rsidRPr="007672E1" w:rsidRDefault="00A13744" w:rsidP="00B5792D">
            <w:pPr>
              <w:rPr>
                <w:rFonts w:asciiTheme="minorHAnsi" w:hAnsiTheme="minorHAnsi"/>
                <w:sz w:val="22"/>
                <w:szCs w:val="22"/>
              </w:rPr>
            </w:pPr>
          </w:p>
        </w:tc>
      </w:tr>
    </w:tbl>
    <w:p w14:paraId="7C6BE265" w14:textId="77777777" w:rsidR="00A13744" w:rsidRPr="007672E1" w:rsidRDefault="00A13744" w:rsidP="009A612B">
      <w:pPr>
        <w:rPr>
          <w:rFonts w:asciiTheme="minorHAnsi" w:hAnsiTheme="minorHAnsi" w:cs="Arial"/>
          <w:sz w:val="22"/>
          <w:szCs w:val="22"/>
        </w:rPr>
      </w:pPr>
    </w:p>
    <w:p w14:paraId="3C86B7EF" w14:textId="5313CBD9" w:rsidR="004B6C26" w:rsidRPr="007672E1" w:rsidRDefault="003A5DA9" w:rsidP="00E27BAB">
      <w:pPr>
        <w:jc w:val="both"/>
        <w:rPr>
          <w:rFonts w:asciiTheme="minorHAnsi" w:hAnsiTheme="minorHAnsi" w:cs="Arial"/>
          <w:sz w:val="22"/>
          <w:szCs w:val="22"/>
        </w:rPr>
      </w:pPr>
      <w:r w:rsidRPr="003A5DA9">
        <w:rPr>
          <w:rStyle w:val="eop"/>
          <w:rFonts w:ascii="Calibri" w:hAnsi="Calibri" w:cs="Calibri"/>
          <w:sz w:val="22"/>
          <w:szCs w:val="22"/>
          <w:shd w:val="clear" w:color="auto" w:fill="FFFFFF"/>
        </w:rPr>
        <w:t xml:space="preserve">En el cas de tractar-se d’una modificació substancial </w:t>
      </w:r>
      <w:r w:rsidRPr="003A5DA9">
        <w:rPr>
          <w:rStyle w:val="eop"/>
          <w:rFonts w:ascii="Calibri" w:hAnsi="Calibri" w:cs="Calibri"/>
          <w:sz w:val="22"/>
          <w:szCs w:val="22"/>
        </w:rPr>
        <w:t xml:space="preserve">caldrà adaptar la memòria d'acord amb el </w:t>
      </w:r>
      <w:hyperlink r:id="rId11" w:history="1">
        <w:r w:rsidRPr="003A5DA9">
          <w:rPr>
            <w:rStyle w:val="eop"/>
            <w:rFonts w:ascii="Calibri" w:hAnsi="Calibri" w:cs="Calibri"/>
            <w:sz w:val="22"/>
            <w:szCs w:val="22"/>
          </w:rPr>
          <w:t>RD 576/2023, de 4 de juliol, pel qual es modifiquen el RD 99/2011, el RD 1002/2010 i el RD 641/2021</w:t>
        </w:r>
        <w:r>
          <w:rPr>
            <w:rStyle w:val="cf11"/>
            <w:color w:val="0000FF"/>
            <w:u w:val="single"/>
          </w:rPr>
          <w:t xml:space="preserve"> </w:t>
        </w:r>
      </w:hyperlink>
      <w:r w:rsidR="007F29B9" w:rsidRPr="007672E1">
        <w:rPr>
          <w:rStyle w:val="eop"/>
          <w:rFonts w:ascii="Calibri" w:hAnsi="Calibri" w:cs="Calibri"/>
          <w:sz w:val="22"/>
          <w:szCs w:val="22"/>
          <w:shd w:val="clear" w:color="auto" w:fill="FFFFFF"/>
        </w:rPr>
        <w:t> </w:t>
      </w:r>
      <w:r w:rsidR="00BD2E4E" w:rsidRPr="007672E1">
        <w:rPr>
          <w:rStyle w:val="eop"/>
          <w:rFonts w:ascii="Calibri" w:hAnsi="Calibri" w:cs="Calibri"/>
          <w:sz w:val="22"/>
          <w:szCs w:val="22"/>
          <w:shd w:val="clear" w:color="auto" w:fill="FFFFFF"/>
        </w:rPr>
        <w:t xml:space="preserve">Veure model de memòria a l’espai </w:t>
      </w:r>
      <w:hyperlink r:id="rId12" w:history="1">
        <w:r w:rsidR="00BD2E4E" w:rsidRPr="007672E1">
          <w:rPr>
            <w:rStyle w:val="Enlla"/>
            <w:rFonts w:ascii="Calibri" w:hAnsi="Calibri" w:cs="Calibri"/>
            <w:color w:val="auto"/>
            <w:sz w:val="22"/>
            <w:szCs w:val="22"/>
            <w:shd w:val="clear" w:color="auto" w:fill="FFFFFF"/>
          </w:rPr>
          <w:t>web de modificació</w:t>
        </w:r>
      </w:hyperlink>
      <w:r w:rsidR="00BD2E4E" w:rsidRPr="007672E1">
        <w:rPr>
          <w:rStyle w:val="eop"/>
          <w:rFonts w:ascii="Calibri" w:hAnsi="Calibri" w:cs="Calibri"/>
          <w:sz w:val="22"/>
          <w:szCs w:val="22"/>
          <w:shd w:val="clear" w:color="auto" w:fill="FFFFFF"/>
        </w:rPr>
        <w:t>.</w:t>
      </w:r>
    </w:p>
    <w:p w14:paraId="371C3183" w14:textId="77777777" w:rsidR="004B6C26" w:rsidRPr="007672E1" w:rsidRDefault="004B6C26" w:rsidP="009A612B">
      <w:pPr>
        <w:rPr>
          <w:rFonts w:asciiTheme="minorHAnsi" w:hAnsiTheme="minorHAnsi" w:cs="Arial"/>
          <w:sz w:val="22"/>
          <w:szCs w:val="22"/>
        </w:rPr>
      </w:pPr>
    </w:p>
    <w:p w14:paraId="4DD5D164" w14:textId="77777777" w:rsidR="00BD5AD3" w:rsidRPr="007672E1" w:rsidRDefault="00740F7C" w:rsidP="00A13744">
      <w:pPr>
        <w:shd w:val="clear" w:color="auto" w:fill="D9D9D9"/>
        <w:jc w:val="both"/>
        <w:rPr>
          <w:rFonts w:asciiTheme="minorHAnsi" w:hAnsiTheme="minorHAnsi" w:cs="Arial"/>
          <w:sz w:val="22"/>
          <w:szCs w:val="22"/>
        </w:rPr>
      </w:pPr>
      <w:r w:rsidRPr="007672E1">
        <w:rPr>
          <w:rFonts w:asciiTheme="minorHAnsi" w:hAnsiTheme="minorHAnsi" w:cs="Arial"/>
          <w:b/>
          <w:sz w:val="22"/>
          <w:szCs w:val="22"/>
        </w:rPr>
        <w:t xml:space="preserve">Es </w:t>
      </w:r>
      <w:r w:rsidR="00A13744" w:rsidRPr="007672E1">
        <w:rPr>
          <w:rFonts w:asciiTheme="minorHAnsi" w:hAnsiTheme="minorHAnsi" w:cs="Arial"/>
          <w:b/>
          <w:sz w:val="22"/>
          <w:szCs w:val="22"/>
        </w:rPr>
        <w:t>garanteix que el PDI del programa compleix amb el mínim del 60% sexennis vius o equivalent?</w:t>
      </w:r>
      <w:r w:rsidR="0082040A" w:rsidRPr="007672E1">
        <w:rPr>
          <w:rFonts w:asciiTheme="minorHAnsi" w:hAnsiTheme="minorHAnsi" w:cs="Arial"/>
          <w:sz w:val="22"/>
          <w:szCs w:val="22"/>
        </w:rPr>
        <w:t xml:space="preserve">  </w:t>
      </w:r>
    </w:p>
    <w:p w14:paraId="51D93720" w14:textId="38EBEC52" w:rsidR="00A13744" w:rsidRPr="007672E1" w:rsidRDefault="00740F7C" w:rsidP="00A13744">
      <w:pPr>
        <w:shd w:val="clear" w:color="auto" w:fill="D9D9D9"/>
        <w:jc w:val="both"/>
        <w:rPr>
          <w:rFonts w:asciiTheme="minorHAnsi" w:hAnsiTheme="minorHAnsi" w:cs="Arial"/>
          <w:sz w:val="22"/>
          <w:szCs w:val="22"/>
        </w:rPr>
      </w:pPr>
      <w:r w:rsidRPr="007672E1">
        <w:rPr>
          <w:rFonts w:ascii="Calibri" w:hAnsi="Calibri" w:cs="Arial"/>
          <w:sz w:val="36"/>
          <w:szCs w:val="22"/>
        </w:rPr>
        <w:t>□</w:t>
      </w:r>
      <w:r w:rsidRPr="007672E1">
        <w:rPr>
          <w:rFonts w:ascii="Calibri" w:hAnsi="Calibri" w:cs="Arial"/>
          <w:szCs w:val="22"/>
        </w:rPr>
        <w:t xml:space="preserve">Sí       </w:t>
      </w:r>
      <w:r w:rsidRPr="007672E1">
        <w:rPr>
          <w:rFonts w:ascii="Calibri" w:hAnsi="Calibri" w:cs="Arial"/>
          <w:sz w:val="36"/>
          <w:szCs w:val="22"/>
        </w:rPr>
        <w:t>□</w:t>
      </w:r>
      <w:r w:rsidRPr="007672E1">
        <w:rPr>
          <w:rFonts w:ascii="Calibri" w:hAnsi="Calibri" w:cs="Arial"/>
          <w:szCs w:val="22"/>
        </w:rPr>
        <w:t xml:space="preserve"> No</w:t>
      </w:r>
    </w:p>
    <w:p w14:paraId="1524AFE7" w14:textId="77777777" w:rsidR="00684BBB" w:rsidRPr="007672E1" w:rsidRDefault="00684BBB" w:rsidP="00A13744">
      <w:pPr>
        <w:shd w:val="clear" w:color="auto" w:fill="D9D9D9"/>
        <w:jc w:val="both"/>
        <w:rPr>
          <w:rFonts w:asciiTheme="minorHAnsi" w:hAnsiTheme="minorHAnsi" w:cs="Arial"/>
          <w:b/>
          <w:sz w:val="22"/>
          <w:szCs w:val="22"/>
        </w:rPr>
      </w:pPr>
      <w:r w:rsidRPr="007672E1">
        <w:rPr>
          <w:rFonts w:asciiTheme="minorHAnsi" w:hAnsiTheme="minorHAnsi" w:cs="Arial"/>
          <w:b/>
          <w:sz w:val="22"/>
          <w:szCs w:val="22"/>
        </w:rPr>
        <w:t xml:space="preserve">Indicar el % de professorat amb sexenni viu o equivalent: </w:t>
      </w:r>
    </w:p>
    <w:p w14:paraId="6160C6A4" w14:textId="77777777" w:rsidR="00D2730B" w:rsidRDefault="00D2730B" w:rsidP="00D2730B">
      <w:pPr>
        <w:rPr>
          <w:rFonts w:asciiTheme="minorHAnsi" w:hAnsiTheme="minorHAnsi" w:cs="Arial"/>
          <w:b/>
          <w:bCs/>
          <w:sz w:val="22"/>
          <w:szCs w:val="22"/>
        </w:rPr>
      </w:pPr>
    </w:p>
    <w:p w14:paraId="2890F816" w14:textId="77777777" w:rsidR="00D2730B" w:rsidRDefault="00D2730B" w:rsidP="00D2730B">
      <w:pPr>
        <w:rPr>
          <w:rFonts w:asciiTheme="minorHAnsi" w:hAnsiTheme="minorHAnsi" w:cs="Arial"/>
          <w:b/>
          <w:bCs/>
          <w:sz w:val="22"/>
          <w:szCs w:val="22"/>
        </w:rPr>
      </w:pPr>
    </w:p>
    <w:p w14:paraId="47FDB701" w14:textId="4105FD86" w:rsidR="00D2730B" w:rsidRDefault="00D2730B" w:rsidP="00D2730B">
      <w:pPr>
        <w:shd w:val="clear" w:color="auto" w:fill="D9D9D9" w:themeFill="background1" w:themeFillShade="D9"/>
        <w:rPr>
          <w:rFonts w:ascii="Calibri" w:hAnsi="Calibri" w:cs="Arial"/>
          <w:b/>
          <w:bCs/>
        </w:rPr>
      </w:pPr>
      <w:r w:rsidRPr="1A1DE18B">
        <w:rPr>
          <w:rFonts w:ascii="Calibri" w:hAnsi="Calibri" w:cs="Arial"/>
          <w:b/>
          <w:bCs/>
        </w:rPr>
        <w:t xml:space="preserve">La proposta és una modificació substancial que requereix l’avaluació d’AQU?  </w:t>
      </w:r>
      <w:r w:rsidRPr="1A1DE18B">
        <w:rPr>
          <w:rFonts w:ascii="Calibri" w:hAnsi="Calibri" w:cs="Arial"/>
          <w:sz w:val="36"/>
          <w:szCs w:val="36"/>
        </w:rPr>
        <w:t>□</w:t>
      </w:r>
      <w:r w:rsidRPr="1A1DE18B">
        <w:rPr>
          <w:rFonts w:ascii="Calibri" w:hAnsi="Calibri" w:cs="Arial"/>
          <w:b/>
          <w:bCs/>
        </w:rPr>
        <w:t xml:space="preserve"> </w:t>
      </w:r>
      <w:r w:rsidRPr="1A1DE18B">
        <w:rPr>
          <w:rFonts w:ascii="Calibri" w:hAnsi="Calibri" w:cs="Arial"/>
        </w:rPr>
        <w:t xml:space="preserve">Sí   </w:t>
      </w:r>
      <w:r w:rsidRPr="1A1DE18B">
        <w:rPr>
          <w:rFonts w:ascii="Calibri" w:hAnsi="Calibri" w:cs="Arial"/>
          <w:sz w:val="36"/>
          <w:szCs w:val="36"/>
        </w:rPr>
        <w:t>□</w:t>
      </w:r>
      <w:r w:rsidRPr="1A1DE18B">
        <w:rPr>
          <w:rFonts w:ascii="Calibri" w:hAnsi="Calibri" w:cs="Arial"/>
        </w:rPr>
        <w:t xml:space="preserve"> No</w:t>
      </w:r>
    </w:p>
    <w:p w14:paraId="6B627A00" w14:textId="243B349C" w:rsidR="00D2730B" w:rsidRPr="00006D09" w:rsidRDefault="00D2730B" w:rsidP="00D2730B">
      <w:pPr>
        <w:shd w:val="clear" w:color="auto" w:fill="D9D9D9" w:themeFill="background1" w:themeFillShade="D9"/>
        <w:jc w:val="both"/>
        <w:rPr>
          <w:rFonts w:ascii="Calibri" w:hAnsi="Calibri" w:cs="Arial"/>
          <w:b/>
          <w:bCs/>
        </w:rPr>
      </w:pPr>
      <w:r w:rsidRPr="183015C8">
        <w:rPr>
          <w:rFonts w:ascii="Calibri" w:hAnsi="Calibri" w:cs="Arial"/>
          <w:b/>
          <w:bCs/>
        </w:rPr>
        <w:t xml:space="preserve">Emplenar </w:t>
      </w:r>
      <w:r w:rsidRPr="002D4726">
        <w:rPr>
          <w:rFonts w:ascii="Calibri" w:hAnsi="Calibri" w:cs="Arial"/>
          <w:b/>
          <w:bCs/>
        </w:rPr>
        <w:t>per la persona referent de Qualitat del Programa</w:t>
      </w:r>
      <w:r w:rsidRPr="183015C8">
        <w:rPr>
          <w:rFonts w:ascii="Calibri" w:hAnsi="Calibri" w:cs="Arial"/>
          <w:b/>
          <w:bCs/>
        </w:rPr>
        <w:t xml:space="preserve"> </w:t>
      </w:r>
      <w:r w:rsidRPr="00006D09">
        <w:rPr>
          <w:rFonts w:ascii="Calibri" w:hAnsi="Calibri" w:cs="Arial"/>
        </w:rPr>
        <w:t>(</w:t>
      </w:r>
      <w:r w:rsidRPr="00006D09">
        <w:rPr>
          <w:rFonts w:ascii="Calibri" w:hAnsi="Calibri" w:cs="Arial"/>
          <w:i/>
          <w:iCs/>
        </w:rPr>
        <w:t xml:space="preserve">Vegeu les tipologies de modificacions </w:t>
      </w:r>
      <w:hyperlink r:id="rId13">
        <w:r w:rsidRPr="00006D09">
          <w:rPr>
            <w:rStyle w:val="Enlla"/>
            <w:rFonts w:ascii="Calibri" w:hAnsi="Calibri" w:cs="Arial"/>
            <w:i/>
            <w:iCs/>
          </w:rPr>
          <w:t>a la guia d’AQU</w:t>
        </w:r>
      </w:hyperlink>
      <w:r w:rsidRPr="00006D09">
        <w:rPr>
          <w:rFonts w:ascii="Calibri" w:hAnsi="Calibri" w:cs="Arial"/>
          <w:i/>
          <w:iCs/>
        </w:rPr>
        <w:t>)</w:t>
      </w:r>
      <w:r w:rsidRPr="00006D09">
        <w:rPr>
          <w:rFonts w:ascii="Calibri" w:hAnsi="Calibri" w:cs="Arial"/>
        </w:rPr>
        <w:t>.</w:t>
      </w:r>
    </w:p>
    <w:p w14:paraId="3B7CEC43" w14:textId="59A31D53" w:rsidR="00E57493" w:rsidRPr="007672E1" w:rsidRDefault="00E57493" w:rsidP="009A612B">
      <w:pPr>
        <w:rPr>
          <w:rFonts w:asciiTheme="minorHAnsi" w:hAnsiTheme="minorHAnsi" w:cs="Arial"/>
          <w:sz w:val="22"/>
          <w:szCs w:val="22"/>
        </w:rPr>
      </w:pPr>
    </w:p>
    <w:p w14:paraId="44B60D32" w14:textId="5FEA62FC" w:rsidR="0068506A" w:rsidRPr="007672E1" w:rsidRDefault="0068506A" w:rsidP="0068506A">
      <w:pPr>
        <w:shd w:val="clear" w:color="auto" w:fill="D9D9D9"/>
        <w:rPr>
          <w:rFonts w:ascii="Calibri" w:hAnsi="Calibri" w:cs="Arial"/>
          <w:szCs w:val="22"/>
        </w:rPr>
      </w:pPr>
      <w:r w:rsidRPr="007672E1">
        <w:rPr>
          <w:rFonts w:ascii="Calibri" w:hAnsi="Calibri" w:cs="Arial"/>
          <w:b/>
          <w:sz w:val="22"/>
          <w:szCs w:val="22"/>
        </w:rPr>
        <w:t>En el cas de programa interuniversitari, la proposta suposa la modificació del conveni existent?</w:t>
      </w:r>
      <w:r w:rsidRPr="007672E1">
        <w:rPr>
          <w:rFonts w:ascii="Calibri" w:hAnsi="Calibri" w:cs="Arial"/>
          <w:szCs w:val="22"/>
        </w:rPr>
        <w:t xml:space="preserve">       </w:t>
      </w:r>
      <w:r w:rsidRPr="007672E1">
        <w:rPr>
          <w:rFonts w:ascii="Calibri" w:hAnsi="Calibri" w:cs="Arial"/>
          <w:sz w:val="36"/>
          <w:szCs w:val="22"/>
        </w:rPr>
        <w:t>□</w:t>
      </w:r>
      <w:r w:rsidRPr="007672E1">
        <w:rPr>
          <w:rFonts w:ascii="Calibri" w:hAnsi="Calibri" w:cs="Arial"/>
          <w:szCs w:val="22"/>
        </w:rPr>
        <w:t xml:space="preserve">Sí    </w:t>
      </w:r>
      <w:r w:rsidRPr="007672E1">
        <w:rPr>
          <w:rFonts w:ascii="Calibri" w:hAnsi="Calibri" w:cs="Arial"/>
          <w:sz w:val="36"/>
          <w:szCs w:val="22"/>
        </w:rPr>
        <w:t>□</w:t>
      </w:r>
      <w:r w:rsidRPr="007672E1">
        <w:rPr>
          <w:rFonts w:ascii="Calibri" w:hAnsi="Calibri" w:cs="Arial"/>
          <w:szCs w:val="22"/>
        </w:rPr>
        <w:t xml:space="preserve">No                         </w:t>
      </w:r>
    </w:p>
    <w:p w14:paraId="17250A90" w14:textId="77777777" w:rsidR="0068506A" w:rsidRPr="007672E1" w:rsidRDefault="0068506A" w:rsidP="0068506A">
      <w:pPr>
        <w:spacing w:line="276" w:lineRule="auto"/>
        <w:rPr>
          <w:rFonts w:ascii="Calibri" w:hAnsi="Calibri" w:cs="Arial"/>
          <w:sz w:val="22"/>
          <w:szCs w:val="22"/>
        </w:rPr>
      </w:pPr>
      <w:r w:rsidRPr="007672E1">
        <w:rPr>
          <w:rFonts w:ascii="Calibri" w:hAnsi="Calibri" w:cs="Arial"/>
          <w:i/>
          <w:sz w:val="22"/>
          <w:szCs w:val="22"/>
        </w:rPr>
        <w:t xml:space="preserve">En cas afirmatiu, caldrà adjuntar l’addenda o nou conveni d’acord amb la modificació presentada. </w:t>
      </w:r>
    </w:p>
    <w:p w14:paraId="488150ED" w14:textId="26B0D9C0" w:rsidR="0068506A" w:rsidRPr="007672E1" w:rsidRDefault="0068506A" w:rsidP="009A612B">
      <w:pPr>
        <w:rPr>
          <w:rFonts w:asciiTheme="minorHAnsi" w:hAnsiTheme="minorHAnsi" w:cs="Arial"/>
          <w:sz w:val="22"/>
          <w:szCs w:val="22"/>
        </w:rPr>
      </w:pPr>
    </w:p>
    <w:p w14:paraId="22238558" w14:textId="77777777" w:rsidR="00AE4BD9" w:rsidRPr="007672E1" w:rsidRDefault="00AE4BD9" w:rsidP="009A612B">
      <w:pPr>
        <w:rPr>
          <w:rFonts w:asciiTheme="minorHAnsi" w:hAnsiTheme="minorHAnsi" w:cs="Arial"/>
          <w:sz w:val="22"/>
          <w:szCs w:val="22"/>
        </w:rPr>
      </w:pPr>
    </w:p>
    <w:p w14:paraId="7BD3AD18" w14:textId="09485713" w:rsidR="0068506A" w:rsidRPr="007672E1" w:rsidRDefault="0068506A" w:rsidP="001428D2">
      <w:pPr>
        <w:shd w:val="clear" w:color="auto" w:fill="D9D9D9"/>
        <w:spacing w:line="276" w:lineRule="auto"/>
        <w:rPr>
          <w:rFonts w:asciiTheme="minorHAnsi" w:hAnsiTheme="minorHAnsi" w:cs="Arial"/>
          <w:sz w:val="22"/>
          <w:szCs w:val="22"/>
        </w:rPr>
      </w:pPr>
      <w:r w:rsidRPr="007672E1">
        <w:rPr>
          <w:rFonts w:ascii="Calibri" w:hAnsi="Calibri" w:cs="Arial"/>
          <w:b/>
          <w:sz w:val="22"/>
          <w:szCs w:val="22"/>
        </w:rPr>
        <w:lastRenderedPageBreak/>
        <w:t>Signatures</w:t>
      </w:r>
      <w:r w:rsidR="001428D2" w:rsidRPr="007672E1">
        <w:rPr>
          <w:rFonts w:ascii="Calibri" w:hAnsi="Calibri" w:cs="Arial"/>
          <w:b/>
          <w:sz w:val="22"/>
          <w:szCs w:val="22"/>
        </w:rPr>
        <w:t xml:space="preserve"> electròniques</w:t>
      </w:r>
    </w:p>
    <w:p w14:paraId="76EA5C8D" w14:textId="77777777" w:rsidR="0068506A" w:rsidRPr="007672E1" w:rsidRDefault="0068506A" w:rsidP="009A612B">
      <w:pPr>
        <w:rPr>
          <w:rFonts w:asciiTheme="minorHAnsi" w:hAnsiTheme="minorHAnsi"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4"/>
        <w:gridCol w:w="4082"/>
      </w:tblGrid>
      <w:tr w:rsidR="007672E1" w:rsidRPr="007672E1" w14:paraId="32B058E9" w14:textId="77777777" w:rsidTr="007672E1">
        <w:trPr>
          <w:trHeight w:val="1229"/>
        </w:trPr>
        <w:tc>
          <w:tcPr>
            <w:tcW w:w="4395" w:type="dxa"/>
            <w:tcBorders>
              <w:right w:val="single" w:sz="4" w:space="0" w:color="auto"/>
            </w:tcBorders>
            <w:shd w:val="clear" w:color="auto" w:fill="auto"/>
          </w:tcPr>
          <w:p w14:paraId="5ABEDFB1" w14:textId="77777777" w:rsidR="005B09AE" w:rsidRPr="007672E1" w:rsidRDefault="005B09AE" w:rsidP="009A612B">
            <w:pPr>
              <w:rPr>
                <w:rFonts w:asciiTheme="minorHAnsi" w:hAnsiTheme="minorHAnsi" w:cs="Arial"/>
                <w:sz w:val="22"/>
                <w:szCs w:val="22"/>
              </w:rPr>
            </w:pPr>
          </w:p>
          <w:p w14:paraId="67987EDC" w14:textId="77777777" w:rsidR="005B09AE" w:rsidRPr="007672E1" w:rsidRDefault="005B09AE" w:rsidP="009A612B">
            <w:pPr>
              <w:rPr>
                <w:rFonts w:asciiTheme="minorHAnsi" w:hAnsiTheme="minorHAnsi" w:cs="Arial"/>
                <w:sz w:val="22"/>
                <w:szCs w:val="22"/>
              </w:rPr>
            </w:pPr>
          </w:p>
          <w:p w14:paraId="14933654" w14:textId="5636506B" w:rsidR="005B09AE" w:rsidRPr="007672E1" w:rsidRDefault="005B09AE" w:rsidP="00C45727">
            <w:pPr>
              <w:jc w:val="right"/>
              <w:rPr>
                <w:rFonts w:asciiTheme="minorHAnsi" w:hAnsiTheme="minorHAnsi" w:cs="Arial"/>
                <w:sz w:val="22"/>
                <w:szCs w:val="22"/>
              </w:rPr>
            </w:pPr>
          </w:p>
          <w:p w14:paraId="7CB804B1" w14:textId="77777777" w:rsidR="007A6B22" w:rsidRPr="007672E1" w:rsidRDefault="007A6B22" w:rsidP="00C45727">
            <w:pPr>
              <w:jc w:val="right"/>
              <w:rPr>
                <w:rFonts w:asciiTheme="minorHAnsi" w:hAnsiTheme="minorHAnsi" w:cs="Arial"/>
                <w:sz w:val="22"/>
                <w:szCs w:val="22"/>
              </w:rPr>
            </w:pPr>
          </w:p>
          <w:p w14:paraId="6E98019D" w14:textId="77777777" w:rsidR="005B09AE" w:rsidRPr="007672E1" w:rsidRDefault="005B09AE" w:rsidP="001117D5">
            <w:pPr>
              <w:jc w:val="center"/>
              <w:rPr>
                <w:rFonts w:asciiTheme="minorHAnsi" w:hAnsiTheme="minorHAnsi" w:cs="Arial"/>
                <w:sz w:val="22"/>
                <w:szCs w:val="22"/>
              </w:rPr>
            </w:pPr>
            <w:r w:rsidRPr="007672E1">
              <w:rPr>
                <w:rFonts w:asciiTheme="minorHAnsi" w:hAnsiTheme="minorHAnsi" w:cs="Arial"/>
                <w:sz w:val="22"/>
                <w:szCs w:val="22"/>
              </w:rPr>
              <w:t>Coordinador/a</w:t>
            </w:r>
          </w:p>
        </w:tc>
        <w:tc>
          <w:tcPr>
            <w:tcW w:w="454" w:type="dxa"/>
            <w:tcBorders>
              <w:top w:val="nil"/>
              <w:left w:val="single" w:sz="4" w:space="0" w:color="auto"/>
              <w:bottom w:val="nil"/>
              <w:right w:val="single" w:sz="4" w:space="0" w:color="auto"/>
            </w:tcBorders>
            <w:shd w:val="clear" w:color="auto" w:fill="auto"/>
          </w:tcPr>
          <w:p w14:paraId="5882E0B7" w14:textId="77777777" w:rsidR="005B09AE" w:rsidRPr="007672E1" w:rsidRDefault="005B09AE" w:rsidP="009A612B">
            <w:pPr>
              <w:rPr>
                <w:rFonts w:asciiTheme="minorHAnsi" w:hAnsiTheme="minorHAnsi" w:cs="Arial"/>
                <w:sz w:val="22"/>
                <w:szCs w:val="22"/>
              </w:rPr>
            </w:pPr>
          </w:p>
        </w:tc>
        <w:tc>
          <w:tcPr>
            <w:tcW w:w="4082" w:type="dxa"/>
            <w:tcBorders>
              <w:top w:val="single" w:sz="4" w:space="0" w:color="auto"/>
              <w:left w:val="single" w:sz="4" w:space="0" w:color="auto"/>
              <w:bottom w:val="single" w:sz="4" w:space="0" w:color="auto"/>
              <w:right w:val="single" w:sz="4" w:space="0" w:color="auto"/>
            </w:tcBorders>
            <w:vAlign w:val="bottom"/>
          </w:tcPr>
          <w:p w14:paraId="2FF3AFE9" w14:textId="77777777" w:rsidR="005B09AE" w:rsidRPr="007672E1" w:rsidRDefault="005B09AE" w:rsidP="005B09AE">
            <w:pPr>
              <w:jc w:val="center"/>
              <w:rPr>
                <w:rFonts w:asciiTheme="minorHAnsi" w:hAnsiTheme="minorHAnsi" w:cs="Arial"/>
                <w:sz w:val="22"/>
                <w:szCs w:val="22"/>
              </w:rPr>
            </w:pPr>
            <w:r w:rsidRPr="007672E1">
              <w:rPr>
                <w:rFonts w:asciiTheme="minorHAnsi" w:hAnsiTheme="minorHAnsi" w:cs="Arial"/>
                <w:sz w:val="22"/>
                <w:szCs w:val="22"/>
              </w:rPr>
              <w:t>Cap de departament/institut</w:t>
            </w:r>
          </w:p>
        </w:tc>
      </w:tr>
    </w:tbl>
    <w:p w14:paraId="324F9F43" w14:textId="77777777" w:rsidR="00CB133F" w:rsidRPr="007672E1" w:rsidRDefault="00CB133F" w:rsidP="00432EE8">
      <w:pPr>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83"/>
        <w:gridCol w:w="4188"/>
      </w:tblGrid>
      <w:tr w:rsidR="007672E1" w:rsidRPr="007672E1" w14:paraId="3399DE02" w14:textId="77777777" w:rsidTr="001428D2">
        <w:trPr>
          <w:trHeight w:val="50"/>
        </w:trPr>
        <w:tc>
          <w:tcPr>
            <w:tcW w:w="4857" w:type="dxa"/>
            <w:tcBorders>
              <w:right w:val="single" w:sz="4" w:space="0" w:color="auto"/>
            </w:tcBorders>
            <w:shd w:val="clear" w:color="auto" w:fill="auto"/>
          </w:tcPr>
          <w:p w14:paraId="40EE9AF2" w14:textId="77777777" w:rsidR="00EA0AFB" w:rsidRPr="007672E1" w:rsidRDefault="00EA0AFB" w:rsidP="009E7BE8">
            <w:pPr>
              <w:rPr>
                <w:rFonts w:asciiTheme="minorHAnsi" w:hAnsiTheme="minorHAnsi" w:cs="Arial"/>
                <w:sz w:val="22"/>
                <w:szCs w:val="22"/>
              </w:rPr>
            </w:pPr>
          </w:p>
          <w:p w14:paraId="4C16964A" w14:textId="77777777" w:rsidR="00EA0AFB" w:rsidRPr="007672E1" w:rsidRDefault="00EA0AFB" w:rsidP="009E7BE8">
            <w:pPr>
              <w:rPr>
                <w:rFonts w:asciiTheme="minorHAnsi" w:hAnsiTheme="minorHAnsi" w:cs="Arial"/>
                <w:sz w:val="22"/>
                <w:szCs w:val="22"/>
              </w:rPr>
            </w:pPr>
          </w:p>
          <w:p w14:paraId="55C37791" w14:textId="1C2F77B7" w:rsidR="00EA0CDB" w:rsidRPr="007672E1" w:rsidRDefault="00EA0CDB" w:rsidP="009E7BE8">
            <w:pPr>
              <w:rPr>
                <w:rFonts w:asciiTheme="minorHAnsi" w:hAnsiTheme="minorHAnsi" w:cs="Arial"/>
                <w:sz w:val="22"/>
                <w:szCs w:val="22"/>
              </w:rPr>
            </w:pPr>
          </w:p>
          <w:p w14:paraId="64105915" w14:textId="77777777" w:rsidR="0068506A" w:rsidRPr="007672E1" w:rsidRDefault="0068506A" w:rsidP="009E7BE8">
            <w:pPr>
              <w:rPr>
                <w:rFonts w:asciiTheme="minorHAnsi" w:hAnsiTheme="minorHAnsi" w:cs="Arial"/>
                <w:sz w:val="22"/>
                <w:szCs w:val="22"/>
              </w:rPr>
            </w:pPr>
          </w:p>
          <w:p w14:paraId="08717BD1" w14:textId="62365DE8" w:rsidR="00EA0AFB" w:rsidRPr="007672E1" w:rsidRDefault="0068506A" w:rsidP="0068506A">
            <w:pPr>
              <w:jc w:val="center"/>
              <w:rPr>
                <w:rFonts w:asciiTheme="minorHAnsi" w:hAnsiTheme="minorHAnsi" w:cs="Arial"/>
                <w:sz w:val="22"/>
                <w:szCs w:val="22"/>
              </w:rPr>
            </w:pPr>
            <w:r w:rsidRPr="007672E1">
              <w:rPr>
                <w:rFonts w:asciiTheme="minorHAnsi" w:hAnsiTheme="minorHAnsi" w:cs="Arial"/>
                <w:sz w:val="22"/>
                <w:szCs w:val="22"/>
              </w:rPr>
              <w:t>Cap de departament/institut</w:t>
            </w:r>
          </w:p>
        </w:tc>
        <w:tc>
          <w:tcPr>
            <w:tcW w:w="558" w:type="dxa"/>
            <w:tcBorders>
              <w:top w:val="nil"/>
              <w:left w:val="single" w:sz="4" w:space="0" w:color="auto"/>
              <w:bottom w:val="nil"/>
              <w:right w:val="single" w:sz="4" w:space="0" w:color="auto"/>
            </w:tcBorders>
            <w:shd w:val="clear" w:color="auto" w:fill="auto"/>
          </w:tcPr>
          <w:p w14:paraId="04A7B54E" w14:textId="77777777" w:rsidR="00EA0AFB" w:rsidRPr="007672E1" w:rsidRDefault="00EA0AFB" w:rsidP="009E7BE8">
            <w:pPr>
              <w:rPr>
                <w:rFonts w:asciiTheme="minorHAnsi" w:hAnsiTheme="minorHAnsi" w:cs="Arial"/>
                <w:sz w:val="22"/>
                <w:szCs w:val="22"/>
              </w:rPr>
            </w:pPr>
          </w:p>
        </w:tc>
        <w:tc>
          <w:tcPr>
            <w:tcW w:w="4779" w:type="dxa"/>
            <w:tcBorders>
              <w:left w:val="single" w:sz="4" w:space="0" w:color="auto"/>
            </w:tcBorders>
            <w:shd w:val="clear" w:color="auto" w:fill="auto"/>
            <w:vAlign w:val="bottom"/>
          </w:tcPr>
          <w:p w14:paraId="30E3238A" w14:textId="77777777" w:rsidR="00EA0AFB" w:rsidRPr="007672E1" w:rsidRDefault="00EA0AFB" w:rsidP="009E7BE8">
            <w:pPr>
              <w:jc w:val="center"/>
              <w:rPr>
                <w:rFonts w:asciiTheme="minorHAnsi" w:hAnsiTheme="minorHAnsi" w:cs="Arial"/>
                <w:sz w:val="22"/>
                <w:szCs w:val="22"/>
              </w:rPr>
            </w:pPr>
          </w:p>
          <w:p w14:paraId="14D73370" w14:textId="77777777" w:rsidR="00EA0AFB" w:rsidRPr="007672E1" w:rsidRDefault="00EA0AFB" w:rsidP="009E7BE8">
            <w:pPr>
              <w:jc w:val="center"/>
              <w:rPr>
                <w:rFonts w:asciiTheme="minorHAnsi" w:hAnsiTheme="minorHAnsi" w:cs="Arial"/>
                <w:sz w:val="22"/>
                <w:szCs w:val="22"/>
              </w:rPr>
            </w:pPr>
          </w:p>
          <w:p w14:paraId="1EBE2038" w14:textId="77777777" w:rsidR="00CB133F" w:rsidRPr="007672E1" w:rsidRDefault="00CB133F" w:rsidP="009E7BE8">
            <w:pPr>
              <w:jc w:val="center"/>
              <w:rPr>
                <w:rFonts w:asciiTheme="minorHAnsi" w:hAnsiTheme="minorHAnsi" w:cs="Arial"/>
                <w:sz w:val="22"/>
                <w:szCs w:val="22"/>
              </w:rPr>
            </w:pPr>
          </w:p>
          <w:p w14:paraId="7EE6BF3C" w14:textId="77777777" w:rsidR="00EA0AFB" w:rsidRPr="007672E1" w:rsidRDefault="00EA0AFB" w:rsidP="009E7BE8">
            <w:pPr>
              <w:jc w:val="center"/>
              <w:rPr>
                <w:rFonts w:asciiTheme="minorHAnsi" w:hAnsiTheme="minorHAnsi" w:cs="Arial"/>
                <w:sz w:val="22"/>
                <w:szCs w:val="22"/>
              </w:rPr>
            </w:pPr>
          </w:p>
          <w:p w14:paraId="75435828" w14:textId="77777777" w:rsidR="00EA0AFB" w:rsidRPr="007672E1" w:rsidRDefault="005B09AE" w:rsidP="00EA0AFB">
            <w:pPr>
              <w:jc w:val="center"/>
              <w:rPr>
                <w:rFonts w:asciiTheme="minorHAnsi" w:hAnsiTheme="minorHAnsi" w:cs="Arial"/>
                <w:sz w:val="22"/>
                <w:szCs w:val="22"/>
              </w:rPr>
            </w:pPr>
            <w:r w:rsidRPr="007672E1">
              <w:rPr>
                <w:rFonts w:asciiTheme="minorHAnsi" w:hAnsiTheme="minorHAnsi" w:cs="Arial"/>
                <w:sz w:val="22"/>
                <w:szCs w:val="22"/>
              </w:rPr>
              <w:t>Cap de departament/institut</w:t>
            </w:r>
          </w:p>
        </w:tc>
      </w:tr>
    </w:tbl>
    <w:p w14:paraId="1C138505" w14:textId="77777777" w:rsidR="0068506A" w:rsidRPr="007672E1" w:rsidRDefault="0068506A" w:rsidP="0068506A">
      <w:pPr>
        <w:spacing w:line="276" w:lineRule="auto"/>
        <w:jc w:val="both"/>
        <w:rPr>
          <w:rFonts w:ascii="Calibri" w:hAnsi="Calibri" w:cs="Arial"/>
          <w:b/>
          <w:sz w:val="22"/>
          <w:szCs w:val="22"/>
        </w:rPr>
      </w:pPr>
    </w:p>
    <w:p w14:paraId="087A5E6E" w14:textId="1DEFE472" w:rsidR="007A5265" w:rsidRPr="007672E1" w:rsidRDefault="0068506A" w:rsidP="0068506A">
      <w:pPr>
        <w:spacing w:line="276" w:lineRule="auto"/>
        <w:jc w:val="both"/>
        <w:rPr>
          <w:rFonts w:ascii="Calibri" w:hAnsi="Calibri" w:cs="Arial"/>
          <w:b/>
          <w:sz w:val="22"/>
          <w:szCs w:val="22"/>
        </w:rPr>
      </w:pPr>
      <w:r w:rsidRPr="007672E1">
        <w:rPr>
          <w:rFonts w:ascii="Calibri" w:hAnsi="Calibri" w:cs="Arial"/>
          <w:b/>
          <w:sz w:val="22"/>
          <w:szCs w:val="22"/>
        </w:rPr>
        <w:t>Un cop revisada tècnicament la proposta, caldrà enviar el document amb les signatures electròniques i adjuntar un certificat d’aprovació de Comissió Acadèmica del Programa (o òrgan delegat) que reculli l’aprovació de la proposta de modificació. En el cas que el programa de doctorat el formi personal docent investigador de diferents departaments caldrà el vistiplau (signatura electrònica) del/s departaments afectats</w:t>
      </w:r>
      <w:r w:rsidR="00C10F73" w:rsidRPr="007672E1">
        <w:rPr>
          <w:rFonts w:ascii="Calibri" w:hAnsi="Calibri" w:cs="Arial"/>
          <w:b/>
          <w:sz w:val="22"/>
          <w:szCs w:val="22"/>
        </w:rPr>
        <w:t>.</w:t>
      </w:r>
    </w:p>
    <w:p w14:paraId="19A23DC1" w14:textId="77777777" w:rsidR="004621A9" w:rsidRPr="007672E1" w:rsidRDefault="004621A9" w:rsidP="0068506A">
      <w:pPr>
        <w:spacing w:line="276" w:lineRule="auto"/>
        <w:jc w:val="both"/>
        <w:rPr>
          <w:rFonts w:ascii="Calibri" w:hAnsi="Calibri" w:cs="Arial"/>
          <w:b/>
          <w:sz w:val="22"/>
          <w:szCs w:val="22"/>
        </w:rPr>
      </w:pPr>
    </w:p>
    <w:p w14:paraId="28CC10E4" w14:textId="77777777" w:rsidR="004621A9" w:rsidRPr="007672E1" w:rsidRDefault="004621A9" w:rsidP="004621A9">
      <w:pPr>
        <w:spacing w:line="276" w:lineRule="auto"/>
        <w:jc w:val="both"/>
        <w:rPr>
          <w:rFonts w:ascii="Calibri" w:hAnsi="Calibri" w:cs="Arial"/>
          <w:b/>
          <w:bCs/>
          <w:sz w:val="22"/>
          <w:szCs w:val="22"/>
        </w:rPr>
      </w:pPr>
      <w:r w:rsidRPr="007672E1">
        <w:rPr>
          <w:rFonts w:ascii="Calibri" w:hAnsi="Calibri" w:cs="Arial"/>
          <w:b/>
          <w:bCs/>
          <w:sz w:val="22"/>
          <w:szCs w:val="22"/>
        </w:rPr>
        <w:t>En el cas de titulacions interuniversitàries també s’haurà d’incloure la documentació de l’acord/s de la comissió acadèmica de la titulació sobre els canvis que es proposen.</w:t>
      </w:r>
    </w:p>
    <w:p w14:paraId="00C40E01" w14:textId="7C59F0BC" w:rsidR="00C54BA7" w:rsidRPr="007672E1" w:rsidRDefault="00C54BA7" w:rsidP="0068506A">
      <w:pPr>
        <w:spacing w:line="276" w:lineRule="auto"/>
        <w:jc w:val="both"/>
        <w:rPr>
          <w:rFonts w:ascii="Calibri" w:hAnsi="Calibri" w:cs="Arial"/>
          <w:b/>
          <w:sz w:val="22"/>
          <w:szCs w:val="22"/>
        </w:rPr>
      </w:pPr>
    </w:p>
    <w:p w14:paraId="38DBACD4" w14:textId="53FC5D78" w:rsidR="0068506A" w:rsidRPr="007672E1" w:rsidRDefault="0068506A" w:rsidP="0068506A">
      <w:pPr>
        <w:spacing w:line="276" w:lineRule="auto"/>
        <w:jc w:val="both"/>
        <w:rPr>
          <w:rFonts w:ascii="Calibri" w:hAnsi="Calibri" w:cs="Arial"/>
          <w:b/>
          <w:sz w:val="22"/>
          <w:szCs w:val="22"/>
        </w:rPr>
      </w:pPr>
      <w:r w:rsidRPr="007672E1">
        <w:rPr>
          <w:rFonts w:ascii="Calibri" w:hAnsi="Calibri" w:cs="Arial"/>
          <w:b/>
          <w:sz w:val="22"/>
          <w:szCs w:val="22"/>
        </w:rPr>
        <w:t xml:space="preserve">La proposta de modificació es podrà tramitar per a la seva aprovació als òrgans corresponents si s’envia tota la documentació esmentada en aquest model de document dins el termini fixat en el </w:t>
      </w:r>
      <w:r w:rsidR="00CD148F" w:rsidRPr="007672E1">
        <w:rPr>
          <w:rFonts w:ascii="Calibri" w:hAnsi="Calibri" w:cs="Arial"/>
          <w:b/>
          <w:sz w:val="22"/>
          <w:szCs w:val="22"/>
        </w:rPr>
        <w:t>calendari acadèmic-</w:t>
      </w:r>
      <w:r w:rsidR="00CD148F" w:rsidRPr="008B38F2">
        <w:rPr>
          <w:rFonts w:ascii="Calibri" w:hAnsi="Calibri" w:cs="Arial"/>
          <w:b/>
          <w:sz w:val="22"/>
          <w:szCs w:val="22"/>
        </w:rPr>
        <w:t>administratiu 202</w:t>
      </w:r>
      <w:r w:rsidR="00D2730B">
        <w:rPr>
          <w:rFonts w:ascii="Calibri" w:hAnsi="Calibri" w:cs="Arial"/>
          <w:b/>
          <w:sz w:val="22"/>
          <w:szCs w:val="22"/>
        </w:rPr>
        <w:t>5</w:t>
      </w:r>
      <w:r w:rsidR="00CD148F" w:rsidRPr="008B38F2">
        <w:rPr>
          <w:rFonts w:ascii="Calibri" w:hAnsi="Calibri" w:cs="Arial"/>
          <w:b/>
          <w:sz w:val="22"/>
          <w:szCs w:val="22"/>
        </w:rPr>
        <w:t>-2</w:t>
      </w:r>
      <w:r w:rsidR="00D2730B">
        <w:rPr>
          <w:rFonts w:ascii="Calibri" w:hAnsi="Calibri" w:cs="Arial"/>
          <w:b/>
          <w:sz w:val="22"/>
          <w:szCs w:val="22"/>
        </w:rPr>
        <w:t>6</w:t>
      </w:r>
      <w:r w:rsidR="00604179" w:rsidRPr="008B38F2">
        <w:rPr>
          <w:rStyle w:val="Enlla"/>
          <w:rFonts w:ascii="Calibri" w:hAnsi="Calibri" w:cs="Arial"/>
          <w:b/>
          <w:color w:val="auto"/>
          <w:sz w:val="22"/>
          <w:szCs w:val="22"/>
          <w:u w:val="none"/>
        </w:rPr>
        <w:t>.</w:t>
      </w:r>
    </w:p>
    <w:p w14:paraId="45091BFB" w14:textId="77777777" w:rsidR="00270D4B" w:rsidRPr="00A13744" w:rsidRDefault="00270D4B" w:rsidP="00C45727">
      <w:pPr>
        <w:jc w:val="both"/>
        <w:rPr>
          <w:rFonts w:asciiTheme="minorHAnsi" w:hAnsiTheme="minorHAnsi" w:cs="Arial"/>
          <w:sz w:val="22"/>
          <w:szCs w:val="22"/>
        </w:rPr>
      </w:pPr>
    </w:p>
    <w:sectPr w:rsidR="00270D4B" w:rsidRPr="00A13744" w:rsidSect="007672E1">
      <w:footerReference w:type="default" r:id="rId14"/>
      <w:type w:val="continuous"/>
      <w:pgSz w:w="11906" w:h="16838"/>
      <w:pgMar w:top="993" w:right="1558" w:bottom="993"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DC13" w14:textId="77777777" w:rsidR="00BE3983" w:rsidRDefault="00BE3983">
      <w:r>
        <w:separator/>
      </w:r>
    </w:p>
  </w:endnote>
  <w:endnote w:type="continuationSeparator" w:id="0">
    <w:p w14:paraId="653AA330" w14:textId="77777777" w:rsidR="00BE3983" w:rsidRDefault="00BE3983">
      <w:r>
        <w:continuationSeparator/>
      </w:r>
    </w:p>
  </w:endnote>
  <w:endnote w:type="continuationNotice" w:id="1">
    <w:p w14:paraId="4F64F851" w14:textId="77777777" w:rsidR="001F36F6" w:rsidRDefault="001F3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2090376643"/>
      <w:docPartObj>
        <w:docPartGallery w:val="Page Numbers (Bottom of Page)"/>
        <w:docPartUnique/>
      </w:docPartObj>
    </w:sdtPr>
    <w:sdtEndPr/>
    <w:sdtContent>
      <w:p w14:paraId="7EA0DA03" w14:textId="5F514F12" w:rsidR="007A6B22" w:rsidRPr="007A6B22" w:rsidRDefault="007A6B22">
        <w:pPr>
          <w:pStyle w:val="Peu"/>
          <w:jc w:val="right"/>
          <w:rPr>
            <w:rFonts w:asciiTheme="minorHAnsi" w:hAnsiTheme="minorHAnsi" w:cstheme="minorHAnsi"/>
            <w:sz w:val="20"/>
          </w:rPr>
        </w:pPr>
        <w:r w:rsidRPr="007A6B22">
          <w:rPr>
            <w:rFonts w:asciiTheme="minorHAnsi" w:hAnsiTheme="minorHAnsi" w:cstheme="minorHAnsi"/>
            <w:sz w:val="20"/>
          </w:rPr>
          <w:fldChar w:fldCharType="begin"/>
        </w:r>
        <w:r w:rsidRPr="007A6B22">
          <w:rPr>
            <w:rFonts w:asciiTheme="minorHAnsi" w:hAnsiTheme="minorHAnsi" w:cstheme="minorHAnsi"/>
            <w:sz w:val="20"/>
          </w:rPr>
          <w:instrText>PAGE   \* MERGEFORMAT</w:instrText>
        </w:r>
        <w:r w:rsidRPr="007A6B22">
          <w:rPr>
            <w:rFonts w:asciiTheme="minorHAnsi" w:hAnsiTheme="minorHAnsi" w:cstheme="minorHAnsi"/>
            <w:sz w:val="20"/>
          </w:rPr>
          <w:fldChar w:fldCharType="separate"/>
        </w:r>
        <w:r>
          <w:rPr>
            <w:rFonts w:asciiTheme="minorHAnsi" w:hAnsiTheme="minorHAnsi" w:cstheme="minorHAnsi"/>
            <w:noProof/>
            <w:sz w:val="20"/>
          </w:rPr>
          <w:t>1</w:t>
        </w:r>
        <w:r w:rsidRPr="007A6B22">
          <w:rPr>
            <w:rFonts w:asciiTheme="minorHAnsi" w:hAnsiTheme="minorHAnsi" w:cstheme="minorHAnsi"/>
            <w:sz w:val="20"/>
          </w:rPr>
          <w:fldChar w:fldCharType="end"/>
        </w:r>
      </w:p>
    </w:sdtContent>
  </w:sdt>
  <w:p w14:paraId="774FACBA" w14:textId="77777777" w:rsidR="007A6B22" w:rsidRPr="007A6B22" w:rsidRDefault="007A6B22">
    <w:pPr>
      <w:pStyle w:val="Peu"/>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B93F" w14:textId="77777777" w:rsidR="00BE3983" w:rsidRDefault="00BE3983">
      <w:r>
        <w:separator/>
      </w:r>
    </w:p>
  </w:footnote>
  <w:footnote w:type="continuationSeparator" w:id="0">
    <w:p w14:paraId="538BB509" w14:textId="77777777" w:rsidR="00BE3983" w:rsidRDefault="00BE3983">
      <w:r>
        <w:continuationSeparator/>
      </w:r>
    </w:p>
  </w:footnote>
  <w:footnote w:type="continuationNotice" w:id="1">
    <w:p w14:paraId="520114A5" w14:textId="77777777" w:rsidR="001F36F6" w:rsidRDefault="001F36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6F8"/>
    <w:multiLevelType w:val="hybridMultilevel"/>
    <w:tmpl w:val="2ACE9F4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8173BD4"/>
    <w:multiLevelType w:val="singleLevel"/>
    <w:tmpl w:val="0DB64F24"/>
    <w:lvl w:ilvl="0">
      <w:numFmt w:val="bullet"/>
      <w:lvlText w:val=""/>
      <w:lvlJc w:val="left"/>
      <w:pPr>
        <w:tabs>
          <w:tab w:val="num" w:pos="2490"/>
        </w:tabs>
        <w:ind w:left="2490" w:hanging="360"/>
      </w:pPr>
      <w:rPr>
        <w:rFonts w:ascii="Marlett" w:hAnsi="Marlett" w:hint="default"/>
      </w:rPr>
    </w:lvl>
  </w:abstractNum>
  <w:abstractNum w:abstractNumId="2" w15:restartNumberingAfterBreak="0">
    <w:nsid w:val="2E7B719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F766A4"/>
    <w:multiLevelType w:val="hybridMultilevel"/>
    <w:tmpl w:val="6DEEE0C2"/>
    <w:lvl w:ilvl="0" w:tplc="75F48700">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84D681B"/>
    <w:multiLevelType w:val="hybridMultilevel"/>
    <w:tmpl w:val="B74EDE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77090736">
    <w:abstractNumId w:val="1"/>
  </w:num>
  <w:num w:numId="2" w16cid:durableId="2000577730">
    <w:abstractNumId w:val="2"/>
  </w:num>
  <w:num w:numId="3" w16cid:durableId="510024760">
    <w:abstractNumId w:val="4"/>
  </w:num>
  <w:num w:numId="4" w16cid:durableId="1090739298">
    <w:abstractNumId w:val="3"/>
  </w:num>
  <w:num w:numId="5" w16cid:durableId="210175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BC"/>
    <w:rsid w:val="00020437"/>
    <w:rsid w:val="00026784"/>
    <w:rsid w:val="0005045C"/>
    <w:rsid w:val="00051E78"/>
    <w:rsid w:val="00096E19"/>
    <w:rsid w:val="000A7957"/>
    <w:rsid w:val="000B5E96"/>
    <w:rsid w:val="000B7D09"/>
    <w:rsid w:val="000D211D"/>
    <w:rsid w:val="000F39AD"/>
    <w:rsid w:val="000F6D76"/>
    <w:rsid w:val="00101CB4"/>
    <w:rsid w:val="00102F3B"/>
    <w:rsid w:val="001076F9"/>
    <w:rsid w:val="001117D5"/>
    <w:rsid w:val="001428D2"/>
    <w:rsid w:val="00151254"/>
    <w:rsid w:val="00165397"/>
    <w:rsid w:val="001657CB"/>
    <w:rsid w:val="00194BA1"/>
    <w:rsid w:val="001A3E0E"/>
    <w:rsid w:val="001A7770"/>
    <w:rsid w:val="001F36F6"/>
    <w:rsid w:val="001F473A"/>
    <w:rsid w:val="00201A6D"/>
    <w:rsid w:val="002109F9"/>
    <w:rsid w:val="00212E41"/>
    <w:rsid w:val="00215E3C"/>
    <w:rsid w:val="00217809"/>
    <w:rsid w:val="002328B0"/>
    <w:rsid w:val="00235364"/>
    <w:rsid w:val="00262F0F"/>
    <w:rsid w:val="00263850"/>
    <w:rsid w:val="00270D4B"/>
    <w:rsid w:val="00283A98"/>
    <w:rsid w:val="002916E2"/>
    <w:rsid w:val="002A7279"/>
    <w:rsid w:val="002B7409"/>
    <w:rsid w:val="002D4726"/>
    <w:rsid w:val="002E494B"/>
    <w:rsid w:val="002F1937"/>
    <w:rsid w:val="002F6654"/>
    <w:rsid w:val="003009EF"/>
    <w:rsid w:val="00301CD9"/>
    <w:rsid w:val="00305A42"/>
    <w:rsid w:val="003130EF"/>
    <w:rsid w:val="00322987"/>
    <w:rsid w:val="003A3B33"/>
    <w:rsid w:val="003A5DA9"/>
    <w:rsid w:val="003A7785"/>
    <w:rsid w:val="003E61BF"/>
    <w:rsid w:val="00403C62"/>
    <w:rsid w:val="0040423F"/>
    <w:rsid w:val="00432EE8"/>
    <w:rsid w:val="004621A9"/>
    <w:rsid w:val="0047072D"/>
    <w:rsid w:val="00471579"/>
    <w:rsid w:val="004732B2"/>
    <w:rsid w:val="004779CB"/>
    <w:rsid w:val="00483949"/>
    <w:rsid w:val="00487E33"/>
    <w:rsid w:val="004A0A5A"/>
    <w:rsid w:val="004A2CF8"/>
    <w:rsid w:val="004B6C26"/>
    <w:rsid w:val="004D1934"/>
    <w:rsid w:val="004D48FE"/>
    <w:rsid w:val="004F1BC6"/>
    <w:rsid w:val="004F3437"/>
    <w:rsid w:val="005165AB"/>
    <w:rsid w:val="005409F6"/>
    <w:rsid w:val="0056046D"/>
    <w:rsid w:val="0057537B"/>
    <w:rsid w:val="005A4E3D"/>
    <w:rsid w:val="005A7CE8"/>
    <w:rsid w:val="005B09AE"/>
    <w:rsid w:val="005B1E74"/>
    <w:rsid w:val="005B5459"/>
    <w:rsid w:val="005D504D"/>
    <w:rsid w:val="005D5C82"/>
    <w:rsid w:val="005D614A"/>
    <w:rsid w:val="005E72B1"/>
    <w:rsid w:val="005F185A"/>
    <w:rsid w:val="006015C5"/>
    <w:rsid w:val="00602CCB"/>
    <w:rsid w:val="00604179"/>
    <w:rsid w:val="00605554"/>
    <w:rsid w:val="00615051"/>
    <w:rsid w:val="0062570D"/>
    <w:rsid w:val="00652628"/>
    <w:rsid w:val="006647FA"/>
    <w:rsid w:val="00667A2A"/>
    <w:rsid w:val="00684BBB"/>
    <w:rsid w:val="0068506A"/>
    <w:rsid w:val="006A10F5"/>
    <w:rsid w:val="006A3352"/>
    <w:rsid w:val="006D6716"/>
    <w:rsid w:val="006E7F1C"/>
    <w:rsid w:val="00716726"/>
    <w:rsid w:val="0073050B"/>
    <w:rsid w:val="00740F7C"/>
    <w:rsid w:val="007672E1"/>
    <w:rsid w:val="00773501"/>
    <w:rsid w:val="00775C92"/>
    <w:rsid w:val="00785FB7"/>
    <w:rsid w:val="007A0231"/>
    <w:rsid w:val="007A16BC"/>
    <w:rsid w:val="007A5265"/>
    <w:rsid w:val="007A6B22"/>
    <w:rsid w:val="007B1350"/>
    <w:rsid w:val="007B54BB"/>
    <w:rsid w:val="007B70E6"/>
    <w:rsid w:val="007F29B9"/>
    <w:rsid w:val="0080731A"/>
    <w:rsid w:val="00812D47"/>
    <w:rsid w:val="008158B7"/>
    <w:rsid w:val="0082040A"/>
    <w:rsid w:val="00821D43"/>
    <w:rsid w:val="00832F3C"/>
    <w:rsid w:val="00836FD9"/>
    <w:rsid w:val="008622EF"/>
    <w:rsid w:val="00876B4F"/>
    <w:rsid w:val="008B245D"/>
    <w:rsid w:val="008B38F2"/>
    <w:rsid w:val="008E343D"/>
    <w:rsid w:val="008E3525"/>
    <w:rsid w:val="008E4F95"/>
    <w:rsid w:val="008F03C9"/>
    <w:rsid w:val="008F42CF"/>
    <w:rsid w:val="0091010D"/>
    <w:rsid w:val="009122B7"/>
    <w:rsid w:val="0093624B"/>
    <w:rsid w:val="00951342"/>
    <w:rsid w:val="0095234D"/>
    <w:rsid w:val="00957FB4"/>
    <w:rsid w:val="009A612B"/>
    <w:rsid w:val="009B7C2B"/>
    <w:rsid w:val="009C3886"/>
    <w:rsid w:val="009C5F96"/>
    <w:rsid w:val="009D1303"/>
    <w:rsid w:val="009E7BE8"/>
    <w:rsid w:val="00A02EFE"/>
    <w:rsid w:val="00A1124B"/>
    <w:rsid w:val="00A13744"/>
    <w:rsid w:val="00A32BB2"/>
    <w:rsid w:val="00A33400"/>
    <w:rsid w:val="00A46908"/>
    <w:rsid w:val="00A65356"/>
    <w:rsid w:val="00A71814"/>
    <w:rsid w:val="00A95B04"/>
    <w:rsid w:val="00AA4BBD"/>
    <w:rsid w:val="00AB7516"/>
    <w:rsid w:val="00AE1A37"/>
    <w:rsid w:val="00AE4BD9"/>
    <w:rsid w:val="00AE737C"/>
    <w:rsid w:val="00B050D7"/>
    <w:rsid w:val="00B256A4"/>
    <w:rsid w:val="00B37941"/>
    <w:rsid w:val="00B57586"/>
    <w:rsid w:val="00B619BE"/>
    <w:rsid w:val="00B66D6D"/>
    <w:rsid w:val="00B7745C"/>
    <w:rsid w:val="00B823B0"/>
    <w:rsid w:val="00B848A2"/>
    <w:rsid w:val="00B929CC"/>
    <w:rsid w:val="00BA7852"/>
    <w:rsid w:val="00BC187B"/>
    <w:rsid w:val="00BD09AA"/>
    <w:rsid w:val="00BD2E4E"/>
    <w:rsid w:val="00BD375F"/>
    <w:rsid w:val="00BD5AD3"/>
    <w:rsid w:val="00BE3983"/>
    <w:rsid w:val="00BE5B55"/>
    <w:rsid w:val="00C034D0"/>
    <w:rsid w:val="00C10F73"/>
    <w:rsid w:val="00C2180B"/>
    <w:rsid w:val="00C25D1A"/>
    <w:rsid w:val="00C35EE7"/>
    <w:rsid w:val="00C45727"/>
    <w:rsid w:val="00C54BA7"/>
    <w:rsid w:val="00C662BB"/>
    <w:rsid w:val="00C745C1"/>
    <w:rsid w:val="00C8053E"/>
    <w:rsid w:val="00CA3ED9"/>
    <w:rsid w:val="00CB133F"/>
    <w:rsid w:val="00CD148F"/>
    <w:rsid w:val="00D149CA"/>
    <w:rsid w:val="00D21879"/>
    <w:rsid w:val="00D2730B"/>
    <w:rsid w:val="00D3389F"/>
    <w:rsid w:val="00D5019F"/>
    <w:rsid w:val="00D53E67"/>
    <w:rsid w:val="00DD0420"/>
    <w:rsid w:val="00E12A94"/>
    <w:rsid w:val="00E27BAB"/>
    <w:rsid w:val="00E355CB"/>
    <w:rsid w:val="00E57493"/>
    <w:rsid w:val="00E70373"/>
    <w:rsid w:val="00E72AED"/>
    <w:rsid w:val="00EA0AFB"/>
    <w:rsid w:val="00EA0CDB"/>
    <w:rsid w:val="00EA25F2"/>
    <w:rsid w:val="00EE4882"/>
    <w:rsid w:val="00F20EB3"/>
    <w:rsid w:val="00F331FB"/>
    <w:rsid w:val="00F62099"/>
    <w:rsid w:val="00F670AF"/>
    <w:rsid w:val="00F822E4"/>
    <w:rsid w:val="00FC3904"/>
    <w:rsid w:val="00FD5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CECE"/>
  <w15:chartTrackingRefBased/>
  <w15:docId w15:val="{109422DF-9C3A-4FEE-A71D-FEF24A62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rPr>
  </w:style>
  <w:style w:type="paragraph" w:styleId="Ttol1">
    <w:name w:val="heading 1"/>
    <w:basedOn w:val="Normal"/>
    <w:next w:val="Normal"/>
    <w:qFormat/>
    <w:pPr>
      <w:keepNext/>
      <w:jc w:val="both"/>
      <w:outlineLvl w:val="0"/>
    </w:pPr>
    <w:rPr>
      <w:b/>
      <w:sz w:val="22"/>
    </w:rPr>
  </w:style>
  <w:style w:type="paragraph" w:styleId="Ttol2">
    <w:name w:val="heading 2"/>
    <w:basedOn w:val="Normal"/>
    <w:next w:val="Normal"/>
    <w:qFormat/>
    <w:pPr>
      <w:keepNext/>
      <w:spacing w:line="300" w:lineRule="auto"/>
      <w:jc w:val="both"/>
      <w:outlineLvl w:val="1"/>
    </w:pPr>
    <w:rPr>
      <w:b/>
      <w:bCs/>
      <w:sz w:val="20"/>
    </w:rPr>
  </w:style>
  <w:style w:type="paragraph" w:styleId="Ttol3">
    <w:name w:val="heading 3"/>
    <w:basedOn w:val="Normal"/>
    <w:next w:val="Normal"/>
    <w:qFormat/>
    <w:pPr>
      <w:keepNext/>
      <w:outlineLvl w:val="2"/>
    </w:pPr>
    <w:rPr>
      <w:b/>
      <w:bCs/>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independent2">
    <w:name w:val="Body Text 2"/>
    <w:basedOn w:val="Normal"/>
    <w:pPr>
      <w:jc w:val="center"/>
    </w:pPr>
    <w:rPr>
      <w:b/>
      <w:bCs/>
      <w:sz w:val="28"/>
    </w:rPr>
  </w:style>
  <w:style w:type="paragraph" w:customStyle="1" w:styleId="Textodeglobo1">
    <w:name w:val="Texto de globo1"/>
    <w:basedOn w:val="Normal"/>
    <w:semiHidden/>
    <w:rPr>
      <w:rFonts w:ascii="Tahoma" w:hAnsi="Tahoma" w:cs="Tahoma"/>
      <w:sz w:val="16"/>
      <w:szCs w:val="16"/>
    </w:rPr>
  </w:style>
  <w:style w:type="paragraph" w:styleId="Llegenda">
    <w:name w:val="caption"/>
    <w:basedOn w:val="Normal"/>
    <w:next w:val="Normal"/>
    <w:qFormat/>
    <w:pPr>
      <w:spacing w:line="300" w:lineRule="auto"/>
      <w:jc w:val="both"/>
    </w:pPr>
    <w:rPr>
      <w:b/>
      <w:bCs/>
      <w:sz w:val="20"/>
    </w:rPr>
  </w:style>
  <w:style w:type="table" w:styleId="Taulaambquadrcula">
    <w:name w:val="Table Grid"/>
    <w:basedOn w:val="Taulanormal"/>
    <w:rsid w:val="0021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6647FA"/>
    <w:pPr>
      <w:ind w:left="708"/>
    </w:pPr>
  </w:style>
  <w:style w:type="character" w:customStyle="1" w:styleId="apple-converted-space">
    <w:name w:val="apple-converted-space"/>
    <w:rsid w:val="00EA0AFB"/>
  </w:style>
  <w:style w:type="paragraph" w:styleId="Textdeglobus">
    <w:name w:val="Balloon Text"/>
    <w:basedOn w:val="Normal"/>
    <w:link w:val="TextdeglobusCar"/>
    <w:rsid w:val="002F6654"/>
    <w:rPr>
      <w:rFonts w:ascii="Segoe UI" w:hAnsi="Segoe UI" w:cs="Segoe UI"/>
      <w:sz w:val="18"/>
      <w:szCs w:val="18"/>
    </w:rPr>
  </w:style>
  <w:style w:type="character" w:customStyle="1" w:styleId="TextdeglobusCar">
    <w:name w:val="Text de globus Car"/>
    <w:link w:val="Textdeglobus"/>
    <w:rsid w:val="002F6654"/>
    <w:rPr>
      <w:rFonts w:ascii="Segoe UI" w:hAnsi="Segoe UI" w:cs="Segoe UI"/>
      <w:sz w:val="18"/>
      <w:szCs w:val="18"/>
      <w:lang w:eastAsia="es-ES"/>
    </w:rPr>
  </w:style>
  <w:style w:type="character" w:styleId="Refernciadecomentari">
    <w:name w:val="annotation reference"/>
    <w:basedOn w:val="Lletraperdefectedelpargraf"/>
    <w:rsid w:val="006A10F5"/>
    <w:rPr>
      <w:sz w:val="16"/>
      <w:szCs w:val="16"/>
    </w:rPr>
  </w:style>
  <w:style w:type="paragraph" w:styleId="Textdecomentari">
    <w:name w:val="annotation text"/>
    <w:basedOn w:val="Normal"/>
    <w:link w:val="TextdecomentariCar"/>
    <w:rsid w:val="006A10F5"/>
    <w:rPr>
      <w:sz w:val="20"/>
    </w:rPr>
  </w:style>
  <w:style w:type="character" w:customStyle="1" w:styleId="TextdecomentariCar">
    <w:name w:val="Text de comentari Car"/>
    <w:basedOn w:val="Lletraperdefectedelpargraf"/>
    <w:link w:val="Textdecomentari"/>
    <w:rsid w:val="006A10F5"/>
    <w:rPr>
      <w:lang w:val="ca-ES"/>
    </w:rPr>
  </w:style>
  <w:style w:type="paragraph" w:styleId="Temadelcomentari">
    <w:name w:val="annotation subject"/>
    <w:basedOn w:val="Textdecomentari"/>
    <w:next w:val="Textdecomentari"/>
    <w:link w:val="TemadelcomentariCar"/>
    <w:rsid w:val="006A10F5"/>
    <w:rPr>
      <w:b/>
      <w:bCs/>
    </w:rPr>
  </w:style>
  <w:style w:type="character" w:customStyle="1" w:styleId="TemadelcomentariCar">
    <w:name w:val="Tema del comentari Car"/>
    <w:basedOn w:val="TextdecomentariCar"/>
    <w:link w:val="Temadelcomentari"/>
    <w:rsid w:val="006A10F5"/>
    <w:rPr>
      <w:b/>
      <w:bCs/>
      <w:lang w:val="ca-ES"/>
    </w:rPr>
  </w:style>
  <w:style w:type="character" w:styleId="Enlla">
    <w:name w:val="Hyperlink"/>
    <w:basedOn w:val="Lletraperdefectedelpargraf"/>
    <w:rsid w:val="0068506A"/>
    <w:rPr>
      <w:color w:val="0563C1" w:themeColor="hyperlink"/>
      <w:u w:val="single"/>
    </w:rPr>
  </w:style>
  <w:style w:type="character" w:customStyle="1" w:styleId="PeuCar">
    <w:name w:val="Peu Car"/>
    <w:basedOn w:val="Lletraperdefectedelpargraf"/>
    <w:link w:val="Peu"/>
    <w:uiPriority w:val="99"/>
    <w:rsid w:val="007A6B22"/>
    <w:rPr>
      <w:sz w:val="24"/>
      <w:lang w:val="ca-ES"/>
    </w:rPr>
  </w:style>
  <w:style w:type="character" w:styleId="Enllavisitat">
    <w:name w:val="FollowedHyperlink"/>
    <w:basedOn w:val="Lletraperdefectedelpargraf"/>
    <w:rsid w:val="00CD148F"/>
    <w:rPr>
      <w:color w:val="954F72" w:themeColor="followedHyperlink"/>
      <w:u w:val="single"/>
    </w:rPr>
  </w:style>
  <w:style w:type="character" w:customStyle="1" w:styleId="normaltextrun">
    <w:name w:val="normaltextrun"/>
    <w:basedOn w:val="Lletraperdefectedelpargraf"/>
    <w:rsid w:val="007F29B9"/>
  </w:style>
  <w:style w:type="character" w:customStyle="1" w:styleId="eop">
    <w:name w:val="eop"/>
    <w:basedOn w:val="Lletraperdefectedelpargraf"/>
    <w:rsid w:val="007F29B9"/>
  </w:style>
  <w:style w:type="character" w:styleId="Mencisenseresoldre">
    <w:name w:val="Unresolved Mention"/>
    <w:basedOn w:val="Lletraperdefectedelpargraf"/>
    <w:uiPriority w:val="99"/>
    <w:semiHidden/>
    <w:unhideWhenUsed/>
    <w:rsid w:val="00BD5AD3"/>
    <w:rPr>
      <w:color w:val="605E5C"/>
      <w:shd w:val="clear" w:color="auto" w:fill="E1DFDD"/>
    </w:rPr>
  </w:style>
  <w:style w:type="character" w:customStyle="1" w:styleId="cf01">
    <w:name w:val="cf01"/>
    <w:basedOn w:val="Lletraperdefectedelpargraf"/>
    <w:rsid w:val="003A5DA9"/>
    <w:rPr>
      <w:rFonts w:ascii="Segoe UI" w:hAnsi="Segoe UI" w:cs="Segoe UI" w:hint="default"/>
      <w:sz w:val="18"/>
      <w:szCs w:val="18"/>
    </w:rPr>
  </w:style>
  <w:style w:type="character" w:customStyle="1" w:styleId="cf11">
    <w:name w:val="cf11"/>
    <w:basedOn w:val="Lletraperdefectedelpargraf"/>
    <w:rsid w:val="003A5DA9"/>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858">
      <w:bodyDiv w:val="1"/>
      <w:marLeft w:val="0"/>
      <w:marRight w:val="0"/>
      <w:marTop w:val="0"/>
      <w:marBottom w:val="0"/>
      <w:divBdr>
        <w:top w:val="none" w:sz="0" w:space="0" w:color="auto"/>
        <w:left w:val="none" w:sz="0" w:space="0" w:color="auto"/>
        <w:bottom w:val="none" w:sz="0" w:space="0" w:color="auto"/>
        <w:right w:val="none" w:sz="0" w:space="0" w:color="auto"/>
      </w:divBdr>
    </w:div>
    <w:div w:id="908610144">
      <w:bodyDiv w:val="1"/>
      <w:marLeft w:val="0"/>
      <w:marRight w:val="0"/>
      <w:marTop w:val="0"/>
      <w:marBottom w:val="0"/>
      <w:divBdr>
        <w:top w:val="none" w:sz="0" w:space="0" w:color="auto"/>
        <w:left w:val="none" w:sz="0" w:space="0" w:color="auto"/>
        <w:bottom w:val="none" w:sz="0" w:space="0" w:color="auto"/>
        <w:right w:val="none" w:sz="0" w:space="0" w:color="auto"/>
      </w:divBdr>
    </w:div>
    <w:div w:id="1384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qu.cat/ca/doc/Universitats/Metodologia/Guia-per-a-l-elaboracio-verificacio-i-modificacio-de-programes-de-doctorat-202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estudis/qualitat-docent/modificacio-de-titulacions/proces-134570362724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3-1657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6031533C477A4F9DCA3C35FB3E15F3" ma:contentTypeVersion="13" ma:contentTypeDescription="Crear nuevo documento." ma:contentTypeScope="" ma:versionID="4487df491420b5a1566ca48d2dbf5925">
  <xsd:schema xmlns:xsd="http://www.w3.org/2001/XMLSchema" xmlns:xs="http://www.w3.org/2001/XMLSchema" xmlns:p="http://schemas.microsoft.com/office/2006/metadata/properties" xmlns:ns3="4075ef1f-17e7-4387-a962-a190a443aa8b" xmlns:ns4="44b1f576-0e37-414c-8663-072b012ab108" targetNamespace="http://schemas.microsoft.com/office/2006/metadata/properties" ma:root="true" ma:fieldsID="4b1c6388659390e848996554aff11a1e" ns3:_="" ns4:_="">
    <xsd:import namespace="4075ef1f-17e7-4387-a962-a190a443aa8b"/>
    <xsd:import namespace="44b1f576-0e37-414c-8663-072b012ab1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ef1f-17e7-4387-a962-a190a443aa8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1f576-0e37-414c-8663-072b012ab1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CAD1A-34F1-43B8-B35C-D3ADB4B97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ef1f-17e7-4387-a962-a190a443aa8b"/>
    <ds:schemaRef ds:uri="44b1f576-0e37-414c-8663-072b012ab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78DC7-84F1-441F-8E8C-07108B0861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2715F3-CE28-4F6E-ABFE-A8F4BDB70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2494</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Escudero</dc:creator>
  <cp:keywords/>
  <cp:lastModifiedBy>Ariadna Garcia Esteban</cp:lastModifiedBy>
  <cp:revision>3</cp:revision>
  <cp:lastPrinted>2017-12-18T11:41:00Z</cp:lastPrinted>
  <dcterms:created xsi:type="dcterms:W3CDTF">2025-02-27T12:55:00Z</dcterms:created>
  <dcterms:modified xsi:type="dcterms:W3CDTF">2025-03-13T12:45:00Z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0x010100F06031533C477A4F9DCA3C35FB3E15F3</vt:lpwstr>
  </property>
</Properties>
</file>