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23536" w14:textId="271C1306" w:rsidR="00C552AD" w:rsidRPr="00BA11EF" w:rsidRDefault="00C552AD" w:rsidP="00BC5F27">
      <w:pPr>
        <w:rPr>
          <w:rFonts w:ascii="Arial" w:hAnsi="Arial" w:cs="Arial"/>
          <w:b/>
          <w:bCs/>
          <w:sz w:val="24"/>
          <w:szCs w:val="24"/>
        </w:rPr>
      </w:pPr>
      <w:r w:rsidRPr="4B9CC497">
        <w:rPr>
          <w:rFonts w:ascii="Arial" w:hAnsi="Arial" w:cs="Arial"/>
          <w:b/>
          <w:bCs/>
          <w:sz w:val="24"/>
          <w:szCs w:val="24"/>
        </w:rPr>
        <w:t>F</w:t>
      </w:r>
      <w:r w:rsidR="00412A5D" w:rsidRPr="4B9CC497">
        <w:rPr>
          <w:rFonts w:ascii="Arial" w:hAnsi="Arial" w:cs="Arial"/>
          <w:b/>
          <w:bCs/>
          <w:sz w:val="24"/>
          <w:szCs w:val="24"/>
        </w:rPr>
        <w:t xml:space="preserve">ASE 1 DE PIMPEU </w:t>
      </w:r>
      <w:r w:rsidRPr="4B9CC497">
        <w:rPr>
          <w:rFonts w:ascii="Arial" w:hAnsi="Arial" w:cs="Arial"/>
          <w:b/>
          <w:bCs/>
          <w:sz w:val="24"/>
          <w:szCs w:val="24"/>
        </w:rPr>
        <w:t>PER PR</w:t>
      </w:r>
      <w:r w:rsidR="009D5DCF" w:rsidRPr="4B9CC497">
        <w:rPr>
          <w:rFonts w:ascii="Arial" w:hAnsi="Arial" w:cs="Arial"/>
          <w:b/>
          <w:bCs/>
          <w:sz w:val="24"/>
          <w:szCs w:val="24"/>
        </w:rPr>
        <w:t xml:space="preserve">OGRAMAR ESTUDIS </w:t>
      </w:r>
      <w:r w:rsidRPr="4B9CC497">
        <w:rPr>
          <w:rFonts w:ascii="Arial" w:hAnsi="Arial" w:cs="Arial"/>
          <w:b/>
          <w:bCs/>
          <w:sz w:val="24"/>
          <w:szCs w:val="24"/>
        </w:rPr>
        <w:t>DE</w:t>
      </w:r>
      <w:r w:rsidR="0097019C" w:rsidRPr="4B9CC497">
        <w:rPr>
          <w:rFonts w:ascii="Arial" w:hAnsi="Arial" w:cs="Arial"/>
          <w:b/>
          <w:bCs/>
          <w:sz w:val="24"/>
          <w:szCs w:val="24"/>
        </w:rPr>
        <w:t xml:space="preserve"> </w:t>
      </w:r>
      <w:r w:rsidR="008464C8" w:rsidRPr="4B9CC497">
        <w:rPr>
          <w:rFonts w:ascii="Arial" w:hAnsi="Arial" w:cs="Arial"/>
          <w:b/>
          <w:bCs/>
          <w:sz w:val="24"/>
          <w:szCs w:val="24"/>
        </w:rPr>
        <w:t>DOCTORAT EMERGENTS O</w:t>
      </w:r>
      <w:r w:rsidR="00F15734" w:rsidRPr="4B9CC497">
        <w:rPr>
          <w:rFonts w:ascii="Arial" w:hAnsi="Arial" w:cs="Arial"/>
          <w:b/>
          <w:bCs/>
          <w:sz w:val="24"/>
          <w:szCs w:val="24"/>
        </w:rPr>
        <w:t xml:space="preserve"> </w:t>
      </w:r>
      <w:r w:rsidR="00E32E93" w:rsidRPr="4B9CC497">
        <w:rPr>
          <w:rFonts w:ascii="Arial" w:hAnsi="Arial" w:cs="Arial"/>
          <w:b/>
          <w:bCs/>
          <w:sz w:val="24"/>
          <w:szCs w:val="24"/>
        </w:rPr>
        <w:t>REVERIFICATS</w:t>
      </w:r>
      <w:r w:rsidR="00647EC5" w:rsidRPr="4B9CC497">
        <w:rPr>
          <w:rFonts w:ascii="Arial" w:hAnsi="Arial" w:cs="Arial"/>
          <w:b/>
          <w:bCs/>
          <w:sz w:val="24"/>
          <w:szCs w:val="24"/>
        </w:rPr>
        <w:t>, PER AL CURS 20</w:t>
      </w:r>
      <w:r w:rsidR="00EF6D91" w:rsidRPr="4B9CC497">
        <w:rPr>
          <w:rFonts w:ascii="Arial" w:hAnsi="Arial" w:cs="Arial"/>
          <w:b/>
          <w:bCs/>
          <w:sz w:val="24"/>
          <w:szCs w:val="24"/>
        </w:rPr>
        <w:t>2</w:t>
      </w:r>
      <w:r w:rsidR="008B2C21">
        <w:rPr>
          <w:rFonts w:ascii="Arial" w:hAnsi="Arial" w:cs="Arial"/>
          <w:b/>
          <w:bCs/>
          <w:sz w:val="24"/>
          <w:szCs w:val="24"/>
        </w:rPr>
        <w:t>7</w:t>
      </w:r>
      <w:r w:rsidR="00647EC5" w:rsidRPr="4B9CC497">
        <w:rPr>
          <w:rFonts w:ascii="Arial" w:hAnsi="Arial" w:cs="Arial"/>
          <w:b/>
          <w:bCs/>
          <w:sz w:val="24"/>
          <w:szCs w:val="24"/>
        </w:rPr>
        <w:t>-202</w:t>
      </w:r>
      <w:r w:rsidR="008B2C21">
        <w:rPr>
          <w:rFonts w:ascii="Arial" w:hAnsi="Arial" w:cs="Arial"/>
          <w:b/>
          <w:bCs/>
          <w:sz w:val="24"/>
          <w:szCs w:val="24"/>
        </w:rPr>
        <w:t>8</w:t>
      </w:r>
    </w:p>
    <w:p w14:paraId="672A6659" w14:textId="77777777" w:rsidR="00553FAE" w:rsidRPr="00BA11EF" w:rsidRDefault="00553FAE" w:rsidP="00063F77">
      <w:pPr>
        <w:jc w:val="center"/>
        <w:rPr>
          <w:rFonts w:ascii="Arial" w:hAnsi="Arial" w:cs="Arial"/>
          <w:b/>
          <w:sz w:val="22"/>
          <w:szCs w:val="22"/>
        </w:rPr>
      </w:pPr>
    </w:p>
    <w:p w14:paraId="669A85B3" w14:textId="77777777" w:rsidR="00BD2268" w:rsidRPr="001B1805" w:rsidRDefault="00BD2268" w:rsidP="00BC5F27">
      <w:pPr>
        <w:pStyle w:val="Textdenotaapeudepgina"/>
        <w:spacing w:before="120" w:after="120"/>
        <w:ind w:righ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La fase 1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l’aplicatiu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PIMPEU correspon a la incorporació de la informació necessària per a l’elaboració de la Programació Universitària, que ha de ser autoritzada, en el si del CIC, per a la seva verificació.</w:t>
      </w:r>
    </w:p>
    <w:p w14:paraId="0A37501D" w14:textId="77777777" w:rsidR="009A06C8" w:rsidRPr="00BA11EF" w:rsidRDefault="009A06C8" w:rsidP="00562A9A">
      <w:pPr>
        <w:ind w:firstLine="426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2098"/>
      </w:tblGrid>
      <w:tr w:rsidR="00C552AD" w:rsidRPr="00BA11EF" w14:paraId="2E802BCA" w14:textId="77777777" w:rsidTr="005D4860">
        <w:trPr>
          <w:trHeight w:val="567"/>
        </w:trPr>
        <w:tc>
          <w:tcPr>
            <w:tcW w:w="9073" w:type="dxa"/>
            <w:gridSpan w:val="2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6029CBC0" w14:textId="77777777" w:rsidR="00C552AD" w:rsidRPr="00BA11EF" w:rsidRDefault="00C552AD" w:rsidP="007C052C">
            <w:pPr>
              <w:ind w:left="34"/>
              <w:rPr>
                <w:rFonts w:ascii="Arial" w:hAnsi="Arial" w:cs="Arial"/>
                <w:b/>
                <w:sz w:val="24"/>
                <w:szCs w:val="28"/>
              </w:rPr>
            </w:pPr>
            <w:r w:rsidRPr="00BA11EF">
              <w:rPr>
                <w:rFonts w:ascii="Arial" w:hAnsi="Arial" w:cs="Arial"/>
                <w:b/>
                <w:sz w:val="24"/>
                <w:szCs w:val="28"/>
              </w:rPr>
              <w:t xml:space="preserve">Universitat                  </w:t>
            </w:r>
          </w:p>
        </w:tc>
      </w:tr>
      <w:tr w:rsidR="00BF7F8B" w:rsidRPr="007C052C" w14:paraId="097E3594" w14:textId="77777777" w:rsidTr="00BC5F27">
        <w:trPr>
          <w:trHeight w:val="340"/>
        </w:trPr>
        <w:tc>
          <w:tcPr>
            <w:tcW w:w="907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A22A724" w14:textId="77777777" w:rsidR="00BF7F8B" w:rsidRPr="00DE435F" w:rsidRDefault="00BF7F8B" w:rsidP="008464C8">
            <w:pPr>
              <w:numPr>
                <w:ilvl w:val="0"/>
                <w:numId w:val="24"/>
              </w:numPr>
              <w:ind w:left="412" w:right="985" w:hanging="412"/>
              <w:rPr>
                <w:rFonts w:ascii="Arial" w:hAnsi="Arial" w:cs="Arial"/>
                <w:b/>
                <w:szCs w:val="22"/>
              </w:rPr>
            </w:pPr>
            <w:r w:rsidRPr="007C052C">
              <w:rPr>
                <w:rFonts w:ascii="Arial" w:hAnsi="Arial" w:cs="Arial"/>
                <w:b/>
                <w:szCs w:val="22"/>
              </w:rPr>
              <w:t xml:space="preserve">Identificació del </w:t>
            </w:r>
            <w:r w:rsidR="006D6CFD">
              <w:rPr>
                <w:rFonts w:ascii="Arial" w:hAnsi="Arial" w:cs="Arial"/>
                <w:b/>
                <w:szCs w:val="22"/>
              </w:rPr>
              <w:t>doctorat</w:t>
            </w:r>
          </w:p>
        </w:tc>
      </w:tr>
      <w:tr w:rsidR="00BF7F8B" w:rsidRPr="007C052C" w14:paraId="2C4CBC83" w14:textId="77777777" w:rsidTr="00BC5F27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C84EE31" w14:textId="72AB66C9" w:rsidR="00BF7F8B" w:rsidRPr="00DE435F" w:rsidRDefault="00BF7F8B" w:rsidP="00BF7F8B">
            <w:pPr>
              <w:ind w:left="553" w:right="34"/>
              <w:rPr>
                <w:rFonts w:ascii="Arial" w:hAnsi="Arial" w:cs="Arial"/>
                <w:b/>
                <w:szCs w:val="22"/>
              </w:rPr>
            </w:pPr>
            <w:r w:rsidRPr="00DE435F">
              <w:rPr>
                <w:rFonts w:ascii="Arial" w:hAnsi="Arial" w:cs="Arial"/>
                <w:b/>
                <w:szCs w:val="22"/>
              </w:rPr>
              <w:t>Nom</w:t>
            </w:r>
            <w:r>
              <w:rPr>
                <w:rFonts w:ascii="Arial" w:hAnsi="Arial" w:cs="Arial"/>
                <w:b/>
                <w:szCs w:val="22"/>
              </w:rPr>
              <w:t xml:space="preserve"> estudi</w:t>
            </w:r>
            <w:r w:rsidRPr="00DE435F">
              <w:rPr>
                <w:rFonts w:ascii="Arial" w:hAnsi="Arial" w:cs="Arial"/>
                <w:b/>
                <w:szCs w:val="22"/>
              </w:rPr>
              <w:t>:</w:t>
            </w:r>
            <w:r w:rsidR="00BD2268">
              <w:rPr>
                <w:rFonts w:ascii="Arial" w:hAnsi="Arial" w:cs="Arial"/>
                <w:b/>
                <w:szCs w:val="22"/>
              </w:rPr>
              <w:t>*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5DAB6C7B" w14:textId="77777777" w:rsidR="00BF7F8B" w:rsidRPr="00DE435F" w:rsidRDefault="00BF7F8B" w:rsidP="00BF7F8B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BF7F8B" w:rsidRPr="007C052C" w14:paraId="2B91168B" w14:textId="77777777" w:rsidTr="00BC5F27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834F2B" w14:textId="7A9AA6AB" w:rsidR="00BF7F8B" w:rsidRPr="00DE435F" w:rsidRDefault="00BF7F8B" w:rsidP="00E62695">
            <w:pPr>
              <w:ind w:left="553" w:right="34"/>
              <w:rPr>
                <w:rFonts w:ascii="Arial" w:hAnsi="Arial" w:cs="Arial"/>
                <w:b/>
                <w:szCs w:val="22"/>
              </w:rPr>
            </w:pPr>
            <w:r w:rsidRPr="00DE435F">
              <w:rPr>
                <w:rFonts w:ascii="Arial" w:hAnsi="Arial" w:cs="Arial"/>
                <w:b/>
                <w:szCs w:val="22"/>
              </w:rPr>
              <w:t>Centre responsable:</w:t>
            </w:r>
            <w:r w:rsidR="00F75AF7">
              <w:rPr>
                <w:rFonts w:ascii="Arial" w:hAnsi="Arial" w:cs="Arial"/>
                <w:b/>
                <w:szCs w:val="22"/>
              </w:rPr>
              <w:t>*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02EB378F" w14:textId="77777777" w:rsidR="00BF7F8B" w:rsidRPr="00DE435F" w:rsidRDefault="00BF7F8B" w:rsidP="00BF7F8B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BF7F8B" w:rsidRPr="007C052C" w14:paraId="6175CED1" w14:textId="77777777" w:rsidTr="00BC5F27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3DAA461" w14:textId="51D16005" w:rsidR="00BF7F8B" w:rsidRPr="00DE435F" w:rsidRDefault="00BF7F8B" w:rsidP="00F75AF7">
            <w:pPr>
              <w:ind w:left="553" w:righ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Ubicació de la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impartició</w:t>
            </w:r>
            <w:proofErr w:type="spellEnd"/>
            <w:r w:rsidR="00F75AF7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Style w:val="Refernciadenotaapeudepgina"/>
                <w:rFonts w:ascii="Arial" w:hAnsi="Arial" w:cs="Arial"/>
                <w:b/>
                <w:szCs w:val="22"/>
              </w:rPr>
              <w:footnoteReference w:id="1"/>
            </w:r>
            <w:r w:rsidR="00F75AF7">
              <w:rPr>
                <w:rFonts w:ascii="Arial" w:hAnsi="Arial" w:cs="Arial"/>
                <w:b/>
                <w:szCs w:val="22"/>
              </w:rPr>
              <w:t>*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6A05A809" w14:textId="77777777" w:rsidR="00BF7F8B" w:rsidRDefault="00BF7F8B" w:rsidP="00BF7F8B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BF7F8B" w:rsidRPr="007C052C" w14:paraId="3E76AA32" w14:textId="77777777" w:rsidTr="00BC5F27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239B228" w14:textId="3C6B49A0" w:rsidR="00BF7F8B" w:rsidRPr="00DE435F" w:rsidRDefault="00BF7F8B" w:rsidP="00E62695">
            <w:pPr>
              <w:ind w:left="553" w:right="34"/>
              <w:rPr>
                <w:rFonts w:ascii="Arial" w:hAnsi="Arial" w:cs="Arial"/>
                <w:b/>
                <w:szCs w:val="22"/>
              </w:rPr>
            </w:pPr>
            <w:r w:rsidRPr="00DE435F">
              <w:rPr>
                <w:rFonts w:ascii="Arial" w:hAnsi="Arial" w:cs="Arial"/>
                <w:b/>
                <w:szCs w:val="22"/>
              </w:rPr>
              <w:t>Interuniversitari</w:t>
            </w:r>
            <w:r w:rsidR="00F75AF7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Style w:val="Refernciadenotaapeudepgina"/>
                <w:rFonts w:ascii="Arial" w:hAnsi="Arial" w:cs="Arial"/>
                <w:b/>
                <w:szCs w:val="22"/>
              </w:rPr>
              <w:footnoteReference w:id="2"/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5A39BBE3" w14:textId="77777777" w:rsidR="00BF7F8B" w:rsidRPr="00DE435F" w:rsidRDefault="00BF7F8B" w:rsidP="00BF7F8B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BF7F8B" w:rsidRPr="007C052C" w14:paraId="223E9A05" w14:textId="77777777" w:rsidTr="00BC5F27">
        <w:trPr>
          <w:trHeight w:val="77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05FE48" w14:textId="0C20CA87" w:rsidR="00BF7F8B" w:rsidRDefault="00BD2268" w:rsidP="008464C8">
            <w:pPr>
              <w:tabs>
                <w:tab w:val="left" w:pos="5988"/>
              </w:tabs>
              <w:ind w:left="553" w:righ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Titulació universitària conjunta internacional </w:t>
            </w:r>
            <w:r>
              <w:rPr>
                <w:rFonts w:ascii="Arial" w:hAnsi="Arial" w:cs="Arial"/>
              </w:rPr>
              <w:br/>
            </w:r>
            <w:r w:rsidRPr="00D82A3B">
              <w:rPr>
                <w:rFonts w:ascii="Arial" w:hAnsi="Arial" w:cs="Arial"/>
              </w:rPr>
              <w:t xml:space="preserve">(Erasmus </w:t>
            </w:r>
            <w:proofErr w:type="spellStart"/>
            <w:r w:rsidRPr="00D82A3B">
              <w:rPr>
                <w:rFonts w:ascii="Arial" w:hAnsi="Arial" w:cs="Arial"/>
              </w:rPr>
              <w:t>Mundus</w:t>
            </w:r>
            <w:proofErr w:type="spellEnd"/>
            <w:r w:rsidRPr="00D82A3B">
              <w:rPr>
                <w:rFonts w:ascii="Arial" w:hAnsi="Arial" w:cs="Arial"/>
              </w:rPr>
              <w:t xml:space="preserve"> / Programa d’universitats europees de la Comissió Europea / Altres titulacions universitàries conjuntes internacionals)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41C8F396" w14:textId="77777777" w:rsidR="00BF7F8B" w:rsidRDefault="00BF7F8B" w:rsidP="00BF7F8B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BD2268" w:rsidRPr="007C052C" w14:paraId="2C480CB6" w14:textId="77777777" w:rsidTr="00BC5F27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816E5F" w14:textId="5D020731" w:rsidR="00BD2268" w:rsidRDefault="00BD2268" w:rsidP="008464C8">
            <w:pPr>
              <w:tabs>
                <w:tab w:val="left" w:pos="5988"/>
              </w:tabs>
              <w:ind w:left="553" w:righ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Règim </w:t>
            </w:r>
            <w:proofErr w:type="spellStart"/>
            <w:r>
              <w:rPr>
                <w:rFonts w:ascii="Arial" w:hAnsi="Arial" w:cs="Arial"/>
                <w:b/>
              </w:rPr>
              <w:t>d’impartició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BD2268">
              <w:rPr>
                <w:rFonts w:ascii="Arial" w:hAnsi="Arial" w:cs="Arial"/>
              </w:rPr>
              <w:t>(temps complet/temps parcial i temps complet/temps parcial)</w:t>
            </w:r>
            <w:r>
              <w:rPr>
                <w:rFonts w:ascii="Arial" w:hAnsi="Arial" w:cs="Arial"/>
                <w:b/>
              </w:rPr>
              <w:t>:*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4F73E5E9" w14:textId="77777777" w:rsidR="00BD2268" w:rsidRDefault="00BD2268" w:rsidP="00BF7F8B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BF7F8B" w:rsidRPr="007C052C" w14:paraId="387DB939" w14:textId="77777777" w:rsidTr="00BC5F27">
        <w:trPr>
          <w:trHeight w:val="340"/>
        </w:trPr>
        <w:tc>
          <w:tcPr>
            <w:tcW w:w="69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701DE" w14:textId="77777777" w:rsidR="00BF7F8B" w:rsidRDefault="00BF7F8B" w:rsidP="00BF7F8B">
            <w:pPr>
              <w:ind w:left="553" w:righ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Nombre de places de nou accés:</w:t>
            </w:r>
            <w:r w:rsidR="00BD2268">
              <w:rPr>
                <w:rFonts w:ascii="Arial" w:hAnsi="Arial" w:cs="Arial"/>
                <w:b/>
                <w:szCs w:val="22"/>
              </w:rPr>
              <w:t>*</w:t>
            </w:r>
          </w:p>
          <w:p w14:paraId="255D4967" w14:textId="77777777" w:rsidR="001750B2" w:rsidRDefault="001750B2" w:rsidP="00BF7F8B">
            <w:pPr>
              <w:ind w:left="553" w:righ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Tipus de preu (públic/privat):</w:t>
            </w:r>
          </w:p>
          <w:p w14:paraId="2DFEE554" w14:textId="23BA6258" w:rsidR="001750B2" w:rsidRDefault="001750B2" w:rsidP="00BF7F8B">
            <w:pPr>
              <w:ind w:left="553" w:righ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Règim (Temps complet/Temps parcial/Temps complet i Temps parcial):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</w:tcBorders>
          </w:tcPr>
          <w:p w14:paraId="72A3D3EC" w14:textId="77777777" w:rsidR="00BF7F8B" w:rsidRDefault="00BF7F8B" w:rsidP="00BF7F8B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BF7F8B" w:rsidRPr="007C052C" w14:paraId="68787841" w14:textId="77777777" w:rsidTr="00BC5F27">
        <w:trPr>
          <w:trHeight w:val="340"/>
        </w:trPr>
        <w:tc>
          <w:tcPr>
            <w:tcW w:w="907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6D7FD33" w14:textId="77777777" w:rsidR="00BF7F8B" w:rsidRPr="00BF7F8B" w:rsidRDefault="00BF7F8B" w:rsidP="00BF7F8B">
            <w:pPr>
              <w:numPr>
                <w:ilvl w:val="0"/>
                <w:numId w:val="24"/>
              </w:numPr>
              <w:ind w:left="412" w:right="985" w:hanging="412"/>
              <w:rPr>
                <w:rFonts w:ascii="Arial" w:hAnsi="Arial" w:cs="Arial"/>
                <w:b/>
                <w:i/>
                <w:szCs w:val="22"/>
              </w:rPr>
            </w:pPr>
            <w:r w:rsidRPr="00BF7F8B">
              <w:rPr>
                <w:rFonts w:ascii="Arial" w:hAnsi="Arial" w:cs="Arial"/>
                <w:b/>
                <w:szCs w:val="22"/>
              </w:rPr>
              <w:t>Criteris de programació universitària</w:t>
            </w:r>
          </w:p>
        </w:tc>
      </w:tr>
      <w:tr w:rsidR="003E0BC0" w:rsidRPr="007C052C" w14:paraId="6CC0F5A9" w14:textId="77777777" w:rsidTr="00BC5F27">
        <w:trPr>
          <w:trHeight w:val="284"/>
        </w:trPr>
        <w:tc>
          <w:tcPr>
            <w:tcW w:w="907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7862A4" w14:textId="10F8B61D" w:rsidR="003E0BC0" w:rsidRPr="0014130B" w:rsidRDefault="00DA7D07" w:rsidP="0097019C">
            <w:pPr>
              <w:pStyle w:val="Quadrculamitjana1mfasi21"/>
              <w:numPr>
                <w:ilvl w:val="0"/>
                <w:numId w:val="22"/>
              </w:numPr>
              <w:ind w:right="176"/>
              <w:contextualSpacing/>
              <w:jc w:val="both"/>
              <w:rPr>
                <w:rFonts w:ascii="Arial" w:hAnsi="Arial" w:cs="Arial"/>
                <w:b/>
              </w:rPr>
            </w:pPr>
            <w:r w:rsidRPr="0014130B">
              <w:rPr>
                <w:rFonts w:ascii="Arial" w:hAnsi="Arial" w:cs="Arial"/>
                <w:b/>
              </w:rPr>
              <w:t>Justificació de la seva programació</w:t>
            </w:r>
            <w:r w:rsidR="008B2C21">
              <w:rPr>
                <w:rFonts w:ascii="Arial" w:hAnsi="Arial" w:cs="Arial"/>
                <w:b/>
              </w:rPr>
              <w:t xml:space="preserve"> (màxim de 3.750 caràcters amb espais)</w:t>
            </w:r>
          </w:p>
        </w:tc>
      </w:tr>
      <w:tr w:rsidR="00E32E93" w:rsidRPr="007C052C" w14:paraId="0D0B940D" w14:textId="77777777" w:rsidTr="00BC5F27">
        <w:trPr>
          <w:trHeight w:val="284"/>
        </w:trPr>
        <w:tc>
          <w:tcPr>
            <w:tcW w:w="907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27B00A" w14:textId="77777777" w:rsidR="00E32E93" w:rsidRPr="00F75AF7" w:rsidRDefault="00E32E93" w:rsidP="00F75AF7">
            <w:pPr>
              <w:pStyle w:val="Quadrculamitjana1mfasi21"/>
              <w:ind w:left="771" w:right="176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E0BC0" w:rsidRPr="007C052C" w14:paraId="0F10652C" w14:textId="77777777" w:rsidTr="00BC5F27">
        <w:trPr>
          <w:trHeight w:val="284"/>
        </w:trPr>
        <w:tc>
          <w:tcPr>
            <w:tcW w:w="907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D864A3" w14:textId="654D4508" w:rsidR="003E0BC0" w:rsidRPr="003E0BC0" w:rsidRDefault="008464C8" w:rsidP="008464C8">
            <w:pPr>
              <w:pStyle w:val="Quadrculamitjana1mfasi21"/>
              <w:numPr>
                <w:ilvl w:val="0"/>
                <w:numId w:val="22"/>
              </w:numPr>
              <w:ind w:right="176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  <w:r w:rsidRPr="008464C8">
              <w:rPr>
                <w:rFonts w:ascii="Arial" w:hAnsi="Arial" w:cs="Arial"/>
                <w:b/>
                <w:szCs w:val="22"/>
              </w:rPr>
              <w:t>Política de preus i beques del programa</w:t>
            </w:r>
            <w:r w:rsidR="008B2C21">
              <w:rPr>
                <w:rFonts w:ascii="Arial" w:hAnsi="Arial" w:cs="Arial"/>
                <w:b/>
                <w:szCs w:val="22"/>
              </w:rPr>
              <w:t xml:space="preserve"> (màxim de 3.750 caràcters amb espais)</w:t>
            </w:r>
          </w:p>
        </w:tc>
      </w:tr>
      <w:tr w:rsidR="003E0BC0" w:rsidRPr="00F75AF7" w14:paraId="60061E4C" w14:textId="77777777" w:rsidTr="00BC5F27">
        <w:trPr>
          <w:trHeight w:val="284"/>
        </w:trPr>
        <w:tc>
          <w:tcPr>
            <w:tcW w:w="907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4EAFD9C" w14:textId="77777777" w:rsidR="003E0BC0" w:rsidRPr="00F75AF7" w:rsidRDefault="003E0BC0" w:rsidP="00F75AF7">
            <w:pPr>
              <w:pStyle w:val="Quadrculamitjana1mfasi21"/>
              <w:ind w:left="771" w:right="176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4B94D5A5" w14:textId="77777777" w:rsidR="00025D8E" w:rsidRDefault="00025D8E" w:rsidP="00C552AD">
      <w:pPr>
        <w:rPr>
          <w:rFonts w:ascii="Arial" w:hAnsi="Arial" w:cs="Arial"/>
          <w:sz w:val="22"/>
          <w:szCs w:val="22"/>
        </w:rPr>
      </w:pPr>
    </w:p>
    <w:p w14:paraId="4124554B" w14:textId="7CDCFD00" w:rsidR="00582CC5" w:rsidRPr="00E531C4" w:rsidRDefault="00B56F6C" w:rsidP="00BA11EF">
      <w:pPr>
        <w:numPr>
          <w:ilvl w:val="0"/>
          <w:numId w:val="17"/>
        </w:numPr>
        <w:spacing w:after="200" w:line="276" w:lineRule="auto"/>
        <w:ind w:left="284" w:hanging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31C4">
        <w:rPr>
          <w:rFonts w:ascii="Arial" w:hAnsi="Arial" w:cs="Arial"/>
          <w:b/>
          <w:sz w:val="22"/>
          <w:szCs w:val="22"/>
          <w:u w:val="single"/>
        </w:rPr>
        <w:t>Criteris de programació</w:t>
      </w:r>
      <w:r w:rsidR="00E531C4" w:rsidRPr="00E531C4">
        <w:rPr>
          <w:rFonts w:ascii="Arial" w:hAnsi="Arial" w:cs="Arial"/>
          <w:b/>
          <w:sz w:val="22"/>
          <w:szCs w:val="22"/>
          <w:u w:val="single"/>
        </w:rPr>
        <w:t xml:space="preserve"> universitària</w:t>
      </w:r>
      <w:r w:rsidRPr="00E531C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CD9525E" w14:textId="77777777" w:rsidR="00EA4D58" w:rsidRPr="00A025CC" w:rsidRDefault="00DA7D07" w:rsidP="0097019C">
      <w:pPr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4130B">
        <w:rPr>
          <w:rFonts w:ascii="Arial" w:hAnsi="Arial" w:cs="Arial"/>
          <w:b/>
          <w:sz w:val="22"/>
          <w:szCs w:val="22"/>
        </w:rPr>
        <w:t>Justificació de la seva programació</w:t>
      </w:r>
      <w:r w:rsidR="0097019C" w:rsidRPr="0014130B">
        <w:rPr>
          <w:rFonts w:ascii="Arial" w:hAnsi="Arial" w:cs="Arial"/>
          <w:b/>
          <w:sz w:val="22"/>
          <w:szCs w:val="22"/>
        </w:rPr>
        <w:t xml:space="preserve">: </w:t>
      </w:r>
      <w:r w:rsidR="00673EC8" w:rsidRPr="0014130B">
        <w:rPr>
          <w:rFonts w:ascii="Arial" w:hAnsi="Arial" w:cs="Arial"/>
          <w:sz w:val="22"/>
          <w:szCs w:val="22"/>
        </w:rPr>
        <w:t>L</w:t>
      </w:r>
      <w:r w:rsidR="000036CD" w:rsidRPr="0014130B">
        <w:rPr>
          <w:rFonts w:ascii="Arial" w:hAnsi="Arial" w:cs="Arial"/>
          <w:sz w:val="22"/>
          <w:szCs w:val="22"/>
        </w:rPr>
        <w:t>a u</w:t>
      </w:r>
      <w:r w:rsidR="00EA4D58" w:rsidRPr="0014130B">
        <w:rPr>
          <w:rFonts w:ascii="Arial" w:hAnsi="Arial" w:cs="Arial"/>
          <w:sz w:val="22"/>
          <w:szCs w:val="22"/>
        </w:rPr>
        <w:t>niversitat ha de justificar la programació del nou estudi, en el marc de la planificació estratègica acadèmica del centre</w:t>
      </w:r>
      <w:r w:rsidR="00EA4D58" w:rsidRPr="0014130B">
        <w:rPr>
          <w:b/>
          <w:vertAlign w:val="superscript"/>
        </w:rPr>
        <w:footnoteReference w:id="3"/>
      </w:r>
      <w:r w:rsidR="008464C8" w:rsidRPr="0014130B">
        <w:rPr>
          <w:rFonts w:ascii="Arial" w:hAnsi="Arial" w:cs="Arial"/>
          <w:sz w:val="22"/>
          <w:szCs w:val="22"/>
        </w:rPr>
        <w:t>,</w:t>
      </w:r>
      <w:r w:rsidR="00EA4D58" w:rsidRPr="0014130B">
        <w:rPr>
          <w:rFonts w:ascii="Arial" w:hAnsi="Arial" w:cs="Arial"/>
          <w:sz w:val="22"/>
          <w:szCs w:val="22"/>
        </w:rPr>
        <w:t xml:space="preserve"> per tal d’establir una oferta d’estudis, que es basi en l’expertesa i l’especialització </w:t>
      </w:r>
      <w:r w:rsidR="00673EC8" w:rsidRPr="0014130B">
        <w:rPr>
          <w:rFonts w:ascii="Arial" w:hAnsi="Arial" w:cs="Arial"/>
          <w:sz w:val="22"/>
          <w:szCs w:val="22"/>
        </w:rPr>
        <w:t xml:space="preserve">del centre, </w:t>
      </w:r>
      <w:r w:rsidR="008A12E6" w:rsidRPr="0014130B">
        <w:rPr>
          <w:rFonts w:ascii="Arial" w:hAnsi="Arial" w:cs="Arial"/>
          <w:sz w:val="22"/>
          <w:szCs w:val="22"/>
        </w:rPr>
        <w:t>del professorat</w:t>
      </w:r>
      <w:r w:rsidR="00673EC8" w:rsidRPr="0014130B">
        <w:rPr>
          <w:rFonts w:ascii="Arial" w:hAnsi="Arial" w:cs="Arial"/>
          <w:sz w:val="22"/>
          <w:szCs w:val="22"/>
        </w:rPr>
        <w:t xml:space="preserve"> i de la universitat</w:t>
      </w:r>
      <w:r w:rsidRPr="0014130B">
        <w:rPr>
          <w:rFonts w:ascii="Arial" w:hAnsi="Arial" w:cs="Arial"/>
          <w:sz w:val="22"/>
          <w:szCs w:val="22"/>
        </w:rPr>
        <w:t xml:space="preserve">, </w:t>
      </w:r>
      <w:r w:rsidR="00EA4D58" w:rsidRPr="0014130B">
        <w:rPr>
          <w:rFonts w:ascii="Arial" w:hAnsi="Arial" w:cs="Arial"/>
          <w:sz w:val="22"/>
          <w:szCs w:val="22"/>
        </w:rPr>
        <w:t>que sigui ajustada a la demanda social real</w:t>
      </w:r>
      <w:r w:rsidRPr="0014130B">
        <w:rPr>
          <w:rFonts w:ascii="Arial" w:hAnsi="Arial" w:cs="Arial"/>
          <w:sz w:val="22"/>
          <w:szCs w:val="22"/>
        </w:rPr>
        <w:t xml:space="preserve"> i que doni continuïtat als màsters universitaris relacionats.</w:t>
      </w:r>
      <w:r w:rsidRPr="0014130B">
        <w:rPr>
          <w:rFonts w:ascii="Arial" w:hAnsi="Arial" w:cs="Arial"/>
          <w:b/>
          <w:szCs w:val="22"/>
        </w:rPr>
        <w:t xml:space="preserve"> </w:t>
      </w:r>
    </w:p>
    <w:p w14:paraId="7DDB3E5B" w14:textId="60194480" w:rsidR="00A025CC" w:rsidRDefault="00A025CC" w:rsidP="00C03F24">
      <w:pPr>
        <w:pStyle w:val="Default"/>
        <w:tabs>
          <w:tab w:val="left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Amb caràcter general, no es podrà autoritzar la </w:t>
      </w:r>
      <w:proofErr w:type="spellStart"/>
      <w:r>
        <w:rPr>
          <w:sz w:val="22"/>
          <w:szCs w:val="22"/>
        </w:rPr>
        <w:t>reverificació</w:t>
      </w:r>
      <w:proofErr w:type="spellEnd"/>
      <w:r>
        <w:rPr>
          <w:sz w:val="22"/>
          <w:szCs w:val="22"/>
        </w:rPr>
        <w:t xml:space="preserve"> d’estudis que estiguin pendents del procés d’acreditació corresponent. Només, i de forma excepcional, es considerarà la </w:t>
      </w:r>
      <w:proofErr w:type="spellStart"/>
      <w:r>
        <w:rPr>
          <w:sz w:val="22"/>
          <w:szCs w:val="22"/>
        </w:rPr>
        <w:t>reverificació</w:t>
      </w:r>
      <w:proofErr w:type="spellEnd"/>
      <w:r>
        <w:rPr>
          <w:sz w:val="22"/>
          <w:szCs w:val="22"/>
        </w:rPr>
        <w:t xml:space="preserve"> d’estudis, prèvia a l’acreditació, quan obeeixi a raons degudament justificades per la universitat responsable. </w:t>
      </w:r>
    </w:p>
    <w:p w14:paraId="1D5E4D48" w14:textId="45C77C8D" w:rsidR="003C10DB" w:rsidRDefault="003C10DB" w:rsidP="00A025CC">
      <w:pPr>
        <w:pStyle w:val="Default"/>
        <w:ind w:left="426"/>
        <w:jc w:val="both"/>
        <w:rPr>
          <w:sz w:val="22"/>
          <w:szCs w:val="22"/>
        </w:rPr>
      </w:pPr>
    </w:p>
    <w:p w14:paraId="76E3B9EB" w14:textId="50157475" w:rsidR="001F482B" w:rsidRPr="00BC5F27" w:rsidRDefault="008464C8" w:rsidP="00BC5F27">
      <w:pPr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464C8">
        <w:rPr>
          <w:rFonts w:ascii="Arial" w:hAnsi="Arial" w:cs="Arial"/>
          <w:b/>
          <w:sz w:val="22"/>
          <w:szCs w:val="22"/>
        </w:rPr>
        <w:lastRenderedPageBreak/>
        <w:t>Política de preus i beques del programa</w:t>
      </w:r>
      <w:r w:rsidR="001E4EEA">
        <w:rPr>
          <w:rFonts w:ascii="Arial" w:hAnsi="Arial" w:cs="Arial"/>
          <w:b/>
          <w:sz w:val="22"/>
          <w:szCs w:val="22"/>
        </w:rPr>
        <w:t xml:space="preserve">: </w:t>
      </w:r>
      <w:r w:rsidRPr="008464C8">
        <w:rPr>
          <w:rFonts w:ascii="Arial" w:hAnsi="Arial" w:cs="Arial"/>
          <w:sz w:val="22"/>
          <w:szCs w:val="22"/>
        </w:rPr>
        <w:t xml:space="preserve">Indicar l'import per crèdit matriculat que és previst </w:t>
      </w:r>
      <w:r w:rsidR="00185EDC">
        <w:rPr>
          <w:rFonts w:ascii="Arial" w:hAnsi="Arial" w:cs="Arial"/>
          <w:sz w:val="22"/>
          <w:szCs w:val="22"/>
        </w:rPr>
        <w:t>d’</w:t>
      </w:r>
      <w:r w:rsidRPr="008464C8">
        <w:rPr>
          <w:rFonts w:ascii="Arial" w:hAnsi="Arial" w:cs="Arial"/>
          <w:sz w:val="22"/>
          <w:szCs w:val="22"/>
        </w:rPr>
        <w:t xml:space="preserve">aplicar, i si l'estudi es dotarà d'un sistema de beques i ajuts per al seu </w:t>
      </w:r>
      <w:proofErr w:type="spellStart"/>
      <w:r w:rsidRPr="008464C8">
        <w:rPr>
          <w:rFonts w:ascii="Arial" w:hAnsi="Arial" w:cs="Arial"/>
          <w:sz w:val="22"/>
          <w:szCs w:val="22"/>
        </w:rPr>
        <w:t>estudiantat</w:t>
      </w:r>
      <w:proofErr w:type="spellEnd"/>
      <w:r w:rsidRPr="008464C8">
        <w:rPr>
          <w:rFonts w:ascii="Arial" w:hAnsi="Arial" w:cs="Arial"/>
          <w:sz w:val="22"/>
          <w:szCs w:val="22"/>
        </w:rPr>
        <w:t>.</w:t>
      </w:r>
    </w:p>
    <w:sectPr w:rsidR="001F482B" w:rsidRPr="00BC5F27" w:rsidSect="00655BC7">
      <w:headerReference w:type="default" r:id="rId11"/>
      <w:footerReference w:type="even" r:id="rId12"/>
      <w:footerReference w:type="default" r:id="rId13"/>
      <w:pgSz w:w="11906" w:h="16838" w:code="9"/>
      <w:pgMar w:top="1985" w:right="1418" w:bottom="1134" w:left="1418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6CD6E" w14:textId="77777777" w:rsidR="009E401B" w:rsidRDefault="009E401B">
      <w:r>
        <w:separator/>
      </w:r>
    </w:p>
  </w:endnote>
  <w:endnote w:type="continuationSeparator" w:id="0">
    <w:p w14:paraId="39709D4D" w14:textId="77777777" w:rsidR="009E401B" w:rsidRDefault="009E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6D6CFD" w:rsidRDefault="006D6CFD" w:rsidP="00226333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1652C" w14:textId="77777777" w:rsidR="006D6CFD" w:rsidRDefault="006D6CF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ED243" w14:textId="6C77BAAF" w:rsidR="00E62695" w:rsidRDefault="009E76A4" w:rsidP="00E62695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 w:rsidRPr="009E76A4">
      <w:rPr>
        <w:rStyle w:val="normaltextrun"/>
        <w:rFonts w:ascii="Helvetica Light*" w:hAnsi="Helvetica Light*" w:cs="Segoe UI"/>
        <w:sz w:val="14"/>
        <w:szCs w:val="14"/>
      </w:rPr>
      <w:t>https://recercaiuniversitats.gencat.cat/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62932" w14:textId="77777777" w:rsidR="009E401B" w:rsidRDefault="009E401B">
      <w:r>
        <w:separator/>
      </w:r>
    </w:p>
  </w:footnote>
  <w:footnote w:type="continuationSeparator" w:id="0">
    <w:p w14:paraId="519439DD" w14:textId="77777777" w:rsidR="009E401B" w:rsidRDefault="009E401B">
      <w:r>
        <w:continuationSeparator/>
      </w:r>
    </w:p>
  </w:footnote>
  <w:footnote w:id="1">
    <w:p w14:paraId="782F4D61" w14:textId="77777777" w:rsidR="005D4860" w:rsidRPr="002B1E22" w:rsidRDefault="005D4860" w:rsidP="005D4860">
      <w:pPr>
        <w:pStyle w:val="Textdenotaapeudepgina"/>
      </w:pPr>
      <w:r w:rsidRPr="002B1E22">
        <w:rPr>
          <w:b/>
        </w:rPr>
        <w:t>*</w:t>
      </w:r>
      <w:r w:rsidRPr="002B1E22">
        <w:t>Aquests camps són obligatoris, en la Fase 1 de PIMPEU.</w:t>
      </w:r>
    </w:p>
    <w:p w14:paraId="49B88CDB" w14:textId="77777777" w:rsidR="005D4860" w:rsidRPr="002B1E22" w:rsidRDefault="005D4860" w:rsidP="005D4860">
      <w:pPr>
        <w:pStyle w:val="Textdenotaapeudepgina"/>
      </w:pPr>
      <w:r w:rsidRPr="002B1E22">
        <w:t>En cas que s’hagi d’incorporar informació nova respecte a centres, ubicacions, universitats o institucions d’interès caldrà indicar-ho a l’apartat d’observacions.</w:t>
      </w:r>
    </w:p>
    <w:p w14:paraId="4AFFD4A6" w14:textId="77777777" w:rsidR="005D4860" w:rsidRDefault="005D4860" w:rsidP="005F68DF">
      <w:pPr>
        <w:pStyle w:val="Textdenotaapeudepgina"/>
        <w:jc w:val="both"/>
      </w:pPr>
    </w:p>
    <w:p w14:paraId="555150F5" w14:textId="37CCFE6D" w:rsidR="006D6CFD" w:rsidRPr="00BA11EF" w:rsidRDefault="006D6CFD" w:rsidP="005F68DF">
      <w:pPr>
        <w:pStyle w:val="Textdenotaapeudepgina"/>
        <w:jc w:val="both"/>
      </w:pPr>
      <w:r w:rsidRPr="00BA11EF">
        <w:rPr>
          <w:rStyle w:val="Refernciadenotaapeudepgina"/>
        </w:rPr>
        <w:footnoteRef/>
      </w:r>
      <w:r w:rsidRPr="00BA11EF">
        <w:t xml:space="preserve"> Edifici o edificis on s’impartirà la docència de l’estudi</w:t>
      </w:r>
      <w:r w:rsidR="00BC5F27">
        <w:t>.</w:t>
      </w:r>
    </w:p>
  </w:footnote>
  <w:footnote w:id="2">
    <w:p w14:paraId="7ABC1F0B" w14:textId="4841C22F" w:rsidR="006D6CFD" w:rsidRDefault="006D6CFD">
      <w:pPr>
        <w:pStyle w:val="Textdenotaapeudepgina"/>
      </w:pPr>
      <w:r>
        <w:rPr>
          <w:rStyle w:val="Refernciadenotaapeudepgina"/>
        </w:rPr>
        <w:footnoteRef/>
      </w:r>
      <w:r>
        <w:t xml:space="preserve"> En cas afirmatiu, seria convenient indicar la previsió d’universitats participants</w:t>
      </w:r>
      <w:r w:rsidR="00BC5F27">
        <w:t>.</w:t>
      </w:r>
    </w:p>
  </w:footnote>
  <w:footnote w:id="3">
    <w:p w14:paraId="1E1339F2" w14:textId="6E9E9546" w:rsidR="006D6CFD" w:rsidRPr="00DA4ADE" w:rsidRDefault="006D6CFD" w:rsidP="00EA4D58">
      <w:pPr>
        <w:pStyle w:val="Textdenotaapeudepgina"/>
        <w:rPr>
          <w:rStyle w:val="Refernciadenotaapeudepgi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6B9AB" w14:textId="34023193" w:rsidR="006D6CFD" w:rsidRPr="00BA11EF" w:rsidRDefault="00E62695" w:rsidP="00BA11EF">
    <w:pPr>
      <w:pStyle w:val="Capalera"/>
      <w:ind w:left="426"/>
    </w:pPr>
    <w:r>
      <w:rPr>
        <w:noProof/>
        <w:lang w:eastAsia="ca-ES"/>
      </w:rPr>
      <w:drawing>
        <wp:inline distT="0" distB="0" distL="0" distR="0" wp14:anchorId="15134F3C" wp14:editId="1CEA8924">
          <wp:extent cx="3497580" cy="624840"/>
          <wp:effectExtent l="0" t="0" r="7620" b="3810"/>
          <wp:docPr id="1" name="Imatge 1" descr="C:\Users\43435041R\AppData\Local\Microsoft\Windows\INetCache\Content.MSO\5046E64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3435041R\AppData\Local\Microsoft\Windows\INetCache\Content.MSO\5046E64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BCE7A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4227A"/>
    <w:multiLevelType w:val="hybridMultilevel"/>
    <w:tmpl w:val="D2A24136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30A1"/>
    <w:multiLevelType w:val="hybridMultilevel"/>
    <w:tmpl w:val="F718FD9C"/>
    <w:lvl w:ilvl="0" w:tplc="4998D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32B61"/>
    <w:multiLevelType w:val="hybridMultilevel"/>
    <w:tmpl w:val="A7FCDC62"/>
    <w:lvl w:ilvl="0" w:tplc="FEDCE5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34323"/>
    <w:multiLevelType w:val="hybridMultilevel"/>
    <w:tmpl w:val="ABEAD6CE"/>
    <w:lvl w:ilvl="0" w:tplc="B060D7C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3324E32">
      <w:numFmt w:val="decimal"/>
      <w:lvlText w:val=""/>
      <w:lvlJc w:val="left"/>
    </w:lvl>
    <w:lvl w:ilvl="2" w:tplc="5C8AAA66">
      <w:numFmt w:val="decimal"/>
      <w:lvlText w:val=""/>
      <w:lvlJc w:val="left"/>
    </w:lvl>
    <w:lvl w:ilvl="3" w:tplc="A1442FAA">
      <w:numFmt w:val="decimal"/>
      <w:lvlText w:val=""/>
      <w:lvlJc w:val="left"/>
    </w:lvl>
    <w:lvl w:ilvl="4" w:tplc="EFE24226">
      <w:numFmt w:val="decimal"/>
      <w:lvlText w:val=""/>
      <w:lvlJc w:val="left"/>
    </w:lvl>
    <w:lvl w:ilvl="5" w:tplc="F774CB72">
      <w:numFmt w:val="decimal"/>
      <w:lvlText w:val=""/>
      <w:lvlJc w:val="left"/>
    </w:lvl>
    <w:lvl w:ilvl="6" w:tplc="4CC6BDF6">
      <w:numFmt w:val="decimal"/>
      <w:lvlText w:val=""/>
      <w:lvlJc w:val="left"/>
    </w:lvl>
    <w:lvl w:ilvl="7" w:tplc="09D4741E">
      <w:numFmt w:val="decimal"/>
      <w:lvlText w:val=""/>
      <w:lvlJc w:val="left"/>
    </w:lvl>
    <w:lvl w:ilvl="8" w:tplc="43707212">
      <w:numFmt w:val="decimal"/>
      <w:lvlText w:val=""/>
      <w:lvlJc w:val="left"/>
    </w:lvl>
  </w:abstractNum>
  <w:abstractNum w:abstractNumId="5" w15:restartNumberingAfterBreak="0">
    <w:nsid w:val="0F375B88"/>
    <w:multiLevelType w:val="hybridMultilevel"/>
    <w:tmpl w:val="5798E30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5E71"/>
    <w:multiLevelType w:val="hybridMultilevel"/>
    <w:tmpl w:val="98F2168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D328C"/>
    <w:multiLevelType w:val="hybridMultilevel"/>
    <w:tmpl w:val="4E021C20"/>
    <w:lvl w:ilvl="0" w:tplc="1C7E9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FCB1D0">
      <w:start w:val="1"/>
      <w:numFmt w:val="lowerLetter"/>
      <w:lvlText w:val="%2."/>
      <w:lvlJc w:val="left"/>
      <w:pPr>
        <w:ind w:left="1080" w:hanging="360"/>
      </w:pPr>
    </w:lvl>
    <w:lvl w:ilvl="2" w:tplc="2C3417FA">
      <w:start w:val="1"/>
      <w:numFmt w:val="lowerRoman"/>
      <w:lvlText w:val="%3."/>
      <w:lvlJc w:val="right"/>
      <w:pPr>
        <w:ind w:left="1800" w:hanging="180"/>
      </w:pPr>
    </w:lvl>
    <w:lvl w:ilvl="3" w:tplc="1A1CFFEC">
      <w:start w:val="1"/>
      <w:numFmt w:val="decimal"/>
      <w:lvlText w:val="%4."/>
      <w:lvlJc w:val="left"/>
      <w:pPr>
        <w:ind w:left="2520" w:hanging="360"/>
      </w:pPr>
    </w:lvl>
    <w:lvl w:ilvl="4" w:tplc="B5527FE0">
      <w:start w:val="1"/>
      <w:numFmt w:val="lowerLetter"/>
      <w:lvlText w:val="%5."/>
      <w:lvlJc w:val="left"/>
      <w:pPr>
        <w:ind w:left="3240" w:hanging="360"/>
      </w:pPr>
    </w:lvl>
    <w:lvl w:ilvl="5" w:tplc="3D7C427E">
      <w:start w:val="1"/>
      <w:numFmt w:val="lowerRoman"/>
      <w:lvlText w:val="%6."/>
      <w:lvlJc w:val="right"/>
      <w:pPr>
        <w:ind w:left="3960" w:hanging="180"/>
      </w:pPr>
    </w:lvl>
    <w:lvl w:ilvl="6" w:tplc="608655F0">
      <w:start w:val="1"/>
      <w:numFmt w:val="decimal"/>
      <w:lvlText w:val="%7."/>
      <w:lvlJc w:val="left"/>
      <w:pPr>
        <w:ind w:left="4680" w:hanging="360"/>
      </w:pPr>
    </w:lvl>
    <w:lvl w:ilvl="7" w:tplc="41DABC08">
      <w:start w:val="1"/>
      <w:numFmt w:val="lowerLetter"/>
      <w:lvlText w:val="%8."/>
      <w:lvlJc w:val="left"/>
      <w:pPr>
        <w:ind w:left="5400" w:hanging="360"/>
      </w:pPr>
    </w:lvl>
    <w:lvl w:ilvl="8" w:tplc="0406B83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B611A5"/>
    <w:multiLevelType w:val="hybridMultilevel"/>
    <w:tmpl w:val="83C234CA"/>
    <w:lvl w:ilvl="0" w:tplc="FEDCE5C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AF25AF"/>
    <w:multiLevelType w:val="hybridMultilevel"/>
    <w:tmpl w:val="DD2C702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53A4A"/>
    <w:multiLevelType w:val="hybridMultilevel"/>
    <w:tmpl w:val="6BA2C35E"/>
    <w:lvl w:ilvl="0" w:tplc="787209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60C0B"/>
    <w:multiLevelType w:val="hybridMultilevel"/>
    <w:tmpl w:val="8A101C54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AA26C2"/>
    <w:multiLevelType w:val="hybridMultilevel"/>
    <w:tmpl w:val="D43A5E70"/>
    <w:lvl w:ilvl="0" w:tplc="7644A9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A655F"/>
    <w:multiLevelType w:val="hybridMultilevel"/>
    <w:tmpl w:val="0EA4159A"/>
    <w:lvl w:ilvl="0" w:tplc="2DC404BA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C5AAF"/>
    <w:multiLevelType w:val="hybridMultilevel"/>
    <w:tmpl w:val="57E8F7D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D3D1B"/>
    <w:multiLevelType w:val="hybridMultilevel"/>
    <w:tmpl w:val="798C6F0C"/>
    <w:lvl w:ilvl="0" w:tplc="192631E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F7CA7"/>
    <w:multiLevelType w:val="hybridMultilevel"/>
    <w:tmpl w:val="A0381C0E"/>
    <w:lvl w:ilvl="0" w:tplc="B260A5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95288A"/>
    <w:multiLevelType w:val="hybridMultilevel"/>
    <w:tmpl w:val="13C2674A"/>
    <w:lvl w:ilvl="0" w:tplc="D9F670B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731D8D"/>
    <w:multiLevelType w:val="hybridMultilevel"/>
    <w:tmpl w:val="AECE9ED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896B18"/>
    <w:multiLevelType w:val="hybridMultilevel"/>
    <w:tmpl w:val="82767CA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D3122"/>
    <w:multiLevelType w:val="hybridMultilevel"/>
    <w:tmpl w:val="E3C47D80"/>
    <w:lvl w:ilvl="0" w:tplc="05E0BB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D5AB4"/>
    <w:multiLevelType w:val="hybridMultilevel"/>
    <w:tmpl w:val="F660745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05DB1"/>
    <w:multiLevelType w:val="hybridMultilevel"/>
    <w:tmpl w:val="137E48B0"/>
    <w:lvl w:ilvl="0" w:tplc="9076723E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85F94"/>
    <w:multiLevelType w:val="hybridMultilevel"/>
    <w:tmpl w:val="817849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6565D"/>
    <w:multiLevelType w:val="hybridMultilevel"/>
    <w:tmpl w:val="456EE3EA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351C3"/>
    <w:multiLevelType w:val="hybridMultilevel"/>
    <w:tmpl w:val="15744A02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36DFF"/>
    <w:multiLevelType w:val="hybridMultilevel"/>
    <w:tmpl w:val="17E8654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AA63B0"/>
    <w:multiLevelType w:val="hybridMultilevel"/>
    <w:tmpl w:val="5B08C68E"/>
    <w:lvl w:ilvl="0" w:tplc="040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1CA1B06"/>
    <w:multiLevelType w:val="hybridMultilevel"/>
    <w:tmpl w:val="31CA664E"/>
    <w:lvl w:ilvl="0" w:tplc="695E9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29645BD"/>
    <w:multiLevelType w:val="hybridMultilevel"/>
    <w:tmpl w:val="D8362B56"/>
    <w:lvl w:ilvl="0" w:tplc="0403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490B69"/>
    <w:multiLevelType w:val="hybridMultilevel"/>
    <w:tmpl w:val="A22273DE"/>
    <w:lvl w:ilvl="0" w:tplc="714CE41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BE0B21"/>
    <w:multiLevelType w:val="hybridMultilevel"/>
    <w:tmpl w:val="BF222AC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38746">
    <w:abstractNumId w:val="4"/>
  </w:num>
  <w:num w:numId="2" w16cid:durableId="1704937230">
    <w:abstractNumId w:val="18"/>
  </w:num>
  <w:num w:numId="3" w16cid:durableId="1479490883">
    <w:abstractNumId w:val="27"/>
  </w:num>
  <w:num w:numId="4" w16cid:durableId="794250163">
    <w:abstractNumId w:val="26"/>
  </w:num>
  <w:num w:numId="5" w16cid:durableId="2127112853">
    <w:abstractNumId w:val="30"/>
  </w:num>
  <w:num w:numId="6" w16cid:durableId="1564413866">
    <w:abstractNumId w:val="17"/>
  </w:num>
  <w:num w:numId="7" w16cid:durableId="239219912">
    <w:abstractNumId w:val="16"/>
  </w:num>
  <w:num w:numId="8" w16cid:durableId="1254433595">
    <w:abstractNumId w:val="9"/>
  </w:num>
  <w:num w:numId="9" w16cid:durableId="225337056">
    <w:abstractNumId w:val="13"/>
  </w:num>
  <w:num w:numId="10" w16cid:durableId="72707683">
    <w:abstractNumId w:val="5"/>
  </w:num>
  <w:num w:numId="11" w16cid:durableId="1430392003">
    <w:abstractNumId w:val="19"/>
  </w:num>
  <w:num w:numId="12" w16cid:durableId="455488357">
    <w:abstractNumId w:val="3"/>
  </w:num>
  <w:num w:numId="13" w16cid:durableId="734859590">
    <w:abstractNumId w:val="15"/>
  </w:num>
  <w:num w:numId="14" w16cid:durableId="1873416994">
    <w:abstractNumId w:val="24"/>
  </w:num>
  <w:num w:numId="15" w16cid:durableId="986592292">
    <w:abstractNumId w:val="7"/>
  </w:num>
  <w:num w:numId="16" w16cid:durableId="2124835424">
    <w:abstractNumId w:val="22"/>
  </w:num>
  <w:num w:numId="17" w16cid:durableId="1652560828">
    <w:abstractNumId w:val="12"/>
  </w:num>
  <w:num w:numId="18" w16cid:durableId="727994313">
    <w:abstractNumId w:val="23"/>
  </w:num>
  <w:num w:numId="19" w16cid:durableId="1348142589">
    <w:abstractNumId w:val="2"/>
  </w:num>
  <w:num w:numId="20" w16cid:durableId="163670326">
    <w:abstractNumId w:val="10"/>
  </w:num>
  <w:num w:numId="21" w16cid:durableId="466358639">
    <w:abstractNumId w:val="8"/>
  </w:num>
  <w:num w:numId="22" w16cid:durableId="515509806">
    <w:abstractNumId w:val="20"/>
  </w:num>
  <w:num w:numId="23" w16cid:durableId="1580669826">
    <w:abstractNumId w:val="31"/>
  </w:num>
  <w:num w:numId="24" w16cid:durableId="858200191">
    <w:abstractNumId w:val="6"/>
  </w:num>
  <w:num w:numId="25" w16cid:durableId="2146773058">
    <w:abstractNumId w:val="0"/>
  </w:num>
  <w:num w:numId="26" w16cid:durableId="1191065594">
    <w:abstractNumId w:val="14"/>
  </w:num>
  <w:num w:numId="27" w16cid:durableId="2112512186">
    <w:abstractNumId w:val="21"/>
  </w:num>
  <w:num w:numId="28" w16cid:durableId="1833566651">
    <w:abstractNumId w:val="1"/>
  </w:num>
  <w:num w:numId="29" w16cid:durableId="1709524281">
    <w:abstractNumId w:val="25"/>
  </w:num>
  <w:num w:numId="30" w16cid:durableId="1054086162">
    <w:abstractNumId w:val="29"/>
  </w:num>
  <w:num w:numId="31" w16cid:durableId="1987391709">
    <w:abstractNumId w:val="11"/>
  </w:num>
  <w:num w:numId="32" w16cid:durableId="82722362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763"/>
    <w:rsid w:val="00000416"/>
    <w:rsid w:val="000036CD"/>
    <w:rsid w:val="0000531F"/>
    <w:rsid w:val="00007B93"/>
    <w:rsid w:val="00013CB8"/>
    <w:rsid w:val="00013DA5"/>
    <w:rsid w:val="00014889"/>
    <w:rsid w:val="00016E97"/>
    <w:rsid w:val="00017193"/>
    <w:rsid w:val="00020740"/>
    <w:rsid w:val="00022259"/>
    <w:rsid w:val="000254FC"/>
    <w:rsid w:val="00025D8E"/>
    <w:rsid w:val="00032B98"/>
    <w:rsid w:val="000341F7"/>
    <w:rsid w:val="000349D6"/>
    <w:rsid w:val="0004031A"/>
    <w:rsid w:val="00042897"/>
    <w:rsid w:val="00042CE4"/>
    <w:rsid w:val="0004484E"/>
    <w:rsid w:val="00055442"/>
    <w:rsid w:val="00063F77"/>
    <w:rsid w:val="000653FE"/>
    <w:rsid w:val="000668F6"/>
    <w:rsid w:val="00067F34"/>
    <w:rsid w:val="000704DD"/>
    <w:rsid w:val="000710BA"/>
    <w:rsid w:val="00077E9F"/>
    <w:rsid w:val="0008025E"/>
    <w:rsid w:val="0008518D"/>
    <w:rsid w:val="000865C3"/>
    <w:rsid w:val="00087B7B"/>
    <w:rsid w:val="00091D8F"/>
    <w:rsid w:val="00091EA7"/>
    <w:rsid w:val="00097EAC"/>
    <w:rsid w:val="000A19CB"/>
    <w:rsid w:val="000A3D46"/>
    <w:rsid w:val="000A3DCC"/>
    <w:rsid w:val="000A7208"/>
    <w:rsid w:val="000B057F"/>
    <w:rsid w:val="000B0FEC"/>
    <w:rsid w:val="000B4D16"/>
    <w:rsid w:val="000B5859"/>
    <w:rsid w:val="000C19B3"/>
    <w:rsid w:val="000C3BD8"/>
    <w:rsid w:val="000C7951"/>
    <w:rsid w:val="000D2CAE"/>
    <w:rsid w:val="000D6202"/>
    <w:rsid w:val="000E22B7"/>
    <w:rsid w:val="000E2F07"/>
    <w:rsid w:val="000F11E4"/>
    <w:rsid w:val="000F291E"/>
    <w:rsid w:val="000F4566"/>
    <w:rsid w:val="000F54E6"/>
    <w:rsid w:val="000F58EA"/>
    <w:rsid w:val="000F6A52"/>
    <w:rsid w:val="001015F1"/>
    <w:rsid w:val="00103603"/>
    <w:rsid w:val="00104310"/>
    <w:rsid w:val="00110004"/>
    <w:rsid w:val="0011059F"/>
    <w:rsid w:val="001109D9"/>
    <w:rsid w:val="00112089"/>
    <w:rsid w:val="0011210B"/>
    <w:rsid w:val="001123D3"/>
    <w:rsid w:val="00113732"/>
    <w:rsid w:val="00115BF9"/>
    <w:rsid w:val="001231C7"/>
    <w:rsid w:val="00124D90"/>
    <w:rsid w:val="00125061"/>
    <w:rsid w:val="001257A0"/>
    <w:rsid w:val="00126CF4"/>
    <w:rsid w:val="00131130"/>
    <w:rsid w:val="0014130B"/>
    <w:rsid w:val="00141724"/>
    <w:rsid w:val="00142AD8"/>
    <w:rsid w:val="00143145"/>
    <w:rsid w:val="00143BB9"/>
    <w:rsid w:val="00151484"/>
    <w:rsid w:val="0015250A"/>
    <w:rsid w:val="001551C9"/>
    <w:rsid w:val="00156B4D"/>
    <w:rsid w:val="001575B4"/>
    <w:rsid w:val="00160307"/>
    <w:rsid w:val="001609BE"/>
    <w:rsid w:val="00161EB9"/>
    <w:rsid w:val="00166003"/>
    <w:rsid w:val="0016692D"/>
    <w:rsid w:val="00170B13"/>
    <w:rsid w:val="00173A90"/>
    <w:rsid w:val="001750B2"/>
    <w:rsid w:val="0017523C"/>
    <w:rsid w:val="00177D83"/>
    <w:rsid w:val="001806E7"/>
    <w:rsid w:val="0018207C"/>
    <w:rsid w:val="0018215B"/>
    <w:rsid w:val="00182E1C"/>
    <w:rsid w:val="0018380A"/>
    <w:rsid w:val="00185EDC"/>
    <w:rsid w:val="0018690E"/>
    <w:rsid w:val="00187E86"/>
    <w:rsid w:val="00190A19"/>
    <w:rsid w:val="00190F72"/>
    <w:rsid w:val="00193801"/>
    <w:rsid w:val="001A1A8B"/>
    <w:rsid w:val="001B22ED"/>
    <w:rsid w:val="001B4EA7"/>
    <w:rsid w:val="001B65AB"/>
    <w:rsid w:val="001C1482"/>
    <w:rsid w:val="001C1913"/>
    <w:rsid w:val="001C2205"/>
    <w:rsid w:val="001C3A81"/>
    <w:rsid w:val="001C431E"/>
    <w:rsid w:val="001C60A9"/>
    <w:rsid w:val="001D76EF"/>
    <w:rsid w:val="001D7B11"/>
    <w:rsid w:val="001E4EEA"/>
    <w:rsid w:val="001E6EDC"/>
    <w:rsid w:val="001F395C"/>
    <w:rsid w:val="001F482B"/>
    <w:rsid w:val="001F7C4D"/>
    <w:rsid w:val="00201C51"/>
    <w:rsid w:val="00212391"/>
    <w:rsid w:val="00212852"/>
    <w:rsid w:val="00215EBA"/>
    <w:rsid w:val="0022462C"/>
    <w:rsid w:val="00226333"/>
    <w:rsid w:val="002324CA"/>
    <w:rsid w:val="00232DB7"/>
    <w:rsid w:val="0023456E"/>
    <w:rsid w:val="00235C3C"/>
    <w:rsid w:val="002377A3"/>
    <w:rsid w:val="00242857"/>
    <w:rsid w:val="002438EC"/>
    <w:rsid w:val="00243A80"/>
    <w:rsid w:val="002500B4"/>
    <w:rsid w:val="002518BA"/>
    <w:rsid w:val="00252AF4"/>
    <w:rsid w:val="00253C09"/>
    <w:rsid w:val="00253C24"/>
    <w:rsid w:val="0025695A"/>
    <w:rsid w:val="00262CB0"/>
    <w:rsid w:val="00264089"/>
    <w:rsid w:val="00264474"/>
    <w:rsid w:val="00264A30"/>
    <w:rsid w:val="0026693D"/>
    <w:rsid w:val="00266CB7"/>
    <w:rsid w:val="002738DE"/>
    <w:rsid w:val="00274F5B"/>
    <w:rsid w:val="00277941"/>
    <w:rsid w:val="002964C3"/>
    <w:rsid w:val="00296573"/>
    <w:rsid w:val="002A18DA"/>
    <w:rsid w:val="002A1912"/>
    <w:rsid w:val="002B0AB4"/>
    <w:rsid w:val="002B4052"/>
    <w:rsid w:val="002B4B92"/>
    <w:rsid w:val="002B6604"/>
    <w:rsid w:val="002B7345"/>
    <w:rsid w:val="002C5BD0"/>
    <w:rsid w:val="002C5E03"/>
    <w:rsid w:val="002C5F29"/>
    <w:rsid w:val="002D44A9"/>
    <w:rsid w:val="002D7FC6"/>
    <w:rsid w:val="002E0F17"/>
    <w:rsid w:val="002F0006"/>
    <w:rsid w:val="002F28CB"/>
    <w:rsid w:val="002F4E59"/>
    <w:rsid w:val="003023C2"/>
    <w:rsid w:val="00303C98"/>
    <w:rsid w:val="00310AB0"/>
    <w:rsid w:val="003122C1"/>
    <w:rsid w:val="0032113A"/>
    <w:rsid w:val="00322816"/>
    <w:rsid w:val="00323A0B"/>
    <w:rsid w:val="003243CC"/>
    <w:rsid w:val="0032450E"/>
    <w:rsid w:val="0032465F"/>
    <w:rsid w:val="00324EC0"/>
    <w:rsid w:val="00327F89"/>
    <w:rsid w:val="00331FB2"/>
    <w:rsid w:val="003323C9"/>
    <w:rsid w:val="00334497"/>
    <w:rsid w:val="00341066"/>
    <w:rsid w:val="00346722"/>
    <w:rsid w:val="0034788F"/>
    <w:rsid w:val="00347A60"/>
    <w:rsid w:val="00351488"/>
    <w:rsid w:val="00353B14"/>
    <w:rsid w:val="0035562A"/>
    <w:rsid w:val="00360A1C"/>
    <w:rsid w:val="0036100B"/>
    <w:rsid w:val="00363208"/>
    <w:rsid w:val="00366B19"/>
    <w:rsid w:val="0037553F"/>
    <w:rsid w:val="00377A57"/>
    <w:rsid w:val="0038023A"/>
    <w:rsid w:val="00384541"/>
    <w:rsid w:val="00386D32"/>
    <w:rsid w:val="0039162D"/>
    <w:rsid w:val="00392661"/>
    <w:rsid w:val="00393348"/>
    <w:rsid w:val="00394A0F"/>
    <w:rsid w:val="003A1711"/>
    <w:rsid w:val="003A320C"/>
    <w:rsid w:val="003B4292"/>
    <w:rsid w:val="003B51DF"/>
    <w:rsid w:val="003B51E8"/>
    <w:rsid w:val="003B5972"/>
    <w:rsid w:val="003B7E39"/>
    <w:rsid w:val="003C10DB"/>
    <w:rsid w:val="003C195A"/>
    <w:rsid w:val="003C2082"/>
    <w:rsid w:val="003C3808"/>
    <w:rsid w:val="003C3BE2"/>
    <w:rsid w:val="003C6333"/>
    <w:rsid w:val="003D117A"/>
    <w:rsid w:val="003D2BE5"/>
    <w:rsid w:val="003D66C5"/>
    <w:rsid w:val="003E0BC0"/>
    <w:rsid w:val="003E1978"/>
    <w:rsid w:val="003F153D"/>
    <w:rsid w:val="003F796C"/>
    <w:rsid w:val="0040082B"/>
    <w:rsid w:val="00404D1D"/>
    <w:rsid w:val="0040575C"/>
    <w:rsid w:val="00412027"/>
    <w:rsid w:val="00412A5D"/>
    <w:rsid w:val="0041410C"/>
    <w:rsid w:val="00414FD8"/>
    <w:rsid w:val="004171E8"/>
    <w:rsid w:val="0041760C"/>
    <w:rsid w:val="00423582"/>
    <w:rsid w:val="00423D7F"/>
    <w:rsid w:val="0043170A"/>
    <w:rsid w:val="00436F2C"/>
    <w:rsid w:val="0044165F"/>
    <w:rsid w:val="004421FE"/>
    <w:rsid w:val="00442211"/>
    <w:rsid w:val="00443664"/>
    <w:rsid w:val="004470A2"/>
    <w:rsid w:val="00447CAE"/>
    <w:rsid w:val="00453F7E"/>
    <w:rsid w:val="0046189D"/>
    <w:rsid w:val="00466F8A"/>
    <w:rsid w:val="00467920"/>
    <w:rsid w:val="0048158A"/>
    <w:rsid w:val="00481E32"/>
    <w:rsid w:val="0048382A"/>
    <w:rsid w:val="0049170E"/>
    <w:rsid w:val="00492273"/>
    <w:rsid w:val="004930DF"/>
    <w:rsid w:val="00494F2D"/>
    <w:rsid w:val="004B01CC"/>
    <w:rsid w:val="004B53FC"/>
    <w:rsid w:val="004B6D4E"/>
    <w:rsid w:val="004B6FCA"/>
    <w:rsid w:val="004B709A"/>
    <w:rsid w:val="004C0119"/>
    <w:rsid w:val="004C06DA"/>
    <w:rsid w:val="004C3103"/>
    <w:rsid w:val="004C3AE3"/>
    <w:rsid w:val="004C3E1D"/>
    <w:rsid w:val="004C46B6"/>
    <w:rsid w:val="004D05FF"/>
    <w:rsid w:val="004D414D"/>
    <w:rsid w:val="004D4575"/>
    <w:rsid w:val="004D4AA9"/>
    <w:rsid w:val="004D5148"/>
    <w:rsid w:val="004D59C4"/>
    <w:rsid w:val="004D6A8F"/>
    <w:rsid w:val="004D7125"/>
    <w:rsid w:val="004E0308"/>
    <w:rsid w:val="004E0552"/>
    <w:rsid w:val="004E2A80"/>
    <w:rsid w:val="004F4B51"/>
    <w:rsid w:val="004F717F"/>
    <w:rsid w:val="00500031"/>
    <w:rsid w:val="005132F4"/>
    <w:rsid w:val="0051390D"/>
    <w:rsid w:val="00517177"/>
    <w:rsid w:val="00520978"/>
    <w:rsid w:val="00524A96"/>
    <w:rsid w:val="0053048D"/>
    <w:rsid w:val="005341CE"/>
    <w:rsid w:val="00534492"/>
    <w:rsid w:val="00534FCA"/>
    <w:rsid w:val="0053595C"/>
    <w:rsid w:val="005424AB"/>
    <w:rsid w:val="005432E5"/>
    <w:rsid w:val="00550A19"/>
    <w:rsid w:val="00550AF5"/>
    <w:rsid w:val="00551883"/>
    <w:rsid w:val="00553FAE"/>
    <w:rsid w:val="005601C6"/>
    <w:rsid w:val="00561B22"/>
    <w:rsid w:val="00562270"/>
    <w:rsid w:val="00562A9A"/>
    <w:rsid w:val="00566410"/>
    <w:rsid w:val="00570BB5"/>
    <w:rsid w:val="005710AA"/>
    <w:rsid w:val="00571935"/>
    <w:rsid w:val="00573B7C"/>
    <w:rsid w:val="00574ADE"/>
    <w:rsid w:val="00574C74"/>
    <w:rsid w:val="00575633"/>
    <w:rsid w:val="00577F96"/>
    <w:rsid w:val="00580710"/>
    <w:rsid w:val="00580B3D"/>
    <w:rsid w:val="005823B7"/>
    <w:rsid w:val="00582CC5"/>
    <w:rsid w:val="0058707B"/>
    <w:rsid w:val="00587C08"/>
    <w:rsid w:val="00590815"/>
    <w:rsid w:val="005A04B3"/>
    <w:rsid w:val="005A10AB"/>
    <w:rsid w:val="005A2B46"/>
    <w:rsid w:val="005A41AA"/>
    <w:rsid w:val="005B06AB"/>
    <w:rsid w:val="005B06F8"/>
    <w:rsid w:val="005B254C"/>
    <w:rsid w:val="005B47E9"/>
    <w:rsid w:val="005B4D19"/>
    <w:rsid w:val="005B5394"/>
    <w:rsid w:val="005B5CB9"/>
    <w:rsid w:val="005C6170"/>
    <w:rsid w:val="005D086E"/>
    <w:rsid w:val="005D41F4"/>
    <w:rsid w:val="005D4860"/>
    <w:rsid w:val="005D63D9"/>
    <w:rsid w:val="005E0026"/>
    <w:rsid w:val="005E43FF"/>
    <w:rsid w:val="005E4A99"/>
    <w:rsid w:val="005E4FD5"/>
    <w:rsid w:val="005F0079"/>
    <w:rsid w:val="005F0719"/>
    <w:rsid w:val="005F68DF"/>
    <w:rsid w:val="005F6A1A"/>
    <w:rsid w:val="00604D78"/>
    <w:rsid w:val="006056F8"/>
    <w:rsid w:val="00605A41"/>
    <w:rsid w:val="00605BE6"/>
    <w:rsid w:val="0060674D"/>
    <w:rsid w:val="00607863"/>
    <w:rsid w:val="0064316F"/>
    <w:rsid w:val="00644E07"/>
    <w:rsid w:val="00646C27"/>
    <w:rsid w:val="00647EC5"/>
    <w:rsid w:val="006536C0"/>
    <w:rsid w:val="00654547"/>
    <w:rsid w:val="00654D8B"/>
    <w:rsid w:val="006554D1"/>
    <w:rsid w:val="00655BC7"/>
    <w:rsid w:val="0065616B"/>
    <w:rsid w:val="00656CE4"/>
    <w:rsid w:val="00662945"/>
    <w:rsid w:val="006642DA"/>
    <w:rsid w:val="00665998"/>
    <w:rsid w:val="00672364"/>
    <w:rsid w:val="00673EC8"/>
    <w:rsid w:val="0067572E"/>
    <w:rsid w:val="006767C5"/>
    <w:rsid w:val="00677E44"/>
    <w:rsid w:val="006806DA"/>
    <w:rsid w:val="00681F76"/>
    <w:rsid w:val="00681FE9"/>
    <w:rsid w:val="0068694F"/>
    <w:rsid w:val="006873D9"/>
    <w:rsid w:val="00691265"/>
    <w:rsid w:val="0069210C"/>
    <w:rsid w:val="00692185"/>
    <w:rsid w:val="006929F8"/>
    <w:rsid w:val="00694656"/>
    <w:rsid w:val="00696437"/>
    <w:rsid w:val="006A0507"/>
    <w:rsid w:val="006A1293"/>
    <w:rsid w:val="006A3A13"/>
    <w:rsid w:val="006A3F1C"/>
    <w:rsid w:val="006A6DAF"/>
    <w:rsid w:val="006A6F56"/>
    <w:rsid w:val="006B5C95"/>
    <w:rsid w:val="006C028B"/>
    <w:rsid w:val="006C290F"/>
    <w:rsid w:val="006C4CF1"/>
    <w:rsid w:val="006C5AE7"/>
    <w:rsid w:val="006C5D09"/>
    <w:rsid w:val="006D6CFD"/>
    <w:rsid w:val="006D6F9C"/>
    <w:rsid w:val="006E2566"/>
    <w:rsid w:val="006E3082"/>
    <w:rsid w:val="006E35B6"/>
    <w:rsid w:val="006F5058"/>
    <w:rsid w:val="006F5A0E"/>
    <w:rsid w:val="006F63DD"/>
    <w:rsid w:val="006F74DC"/>
    <w:rsid w:val="00707E0F"/>
    <w:rsid w:val="00707F60"/>
    <w:rsid w:val="00715766"/>
    <w:rsid w:val="00716BA3"/>
    <w:rsid w:val="00720EBE"/>
    <w:rsid w:val="00732AB2"/>
    <w:rsid w:val="00733775"/>
    <w:rsid w:val="0074000E"/>
    <w:rsid w:val="00751C28"/>
    <w:rsid w:val="00753395"/>
    <w:rsid w:val="007545EC"/>
    <w:rsid w:val="007612C9"/>
    <w:rsid w:val="00763BE5"/>
    <w:rsid w:val="007668A4"/>
    <w:rsid w:val="00776BF9"/>
    <w:rsid w:val="007772C7"/>
    <w:rsid w:val="00777A0E"/>
    <w:rsid w:val="007806D0"/>
    <w:rsid w:val="00781F99"/>
    <w:rsid w:val="0078315A"/>
    <w:rsid w:val="00790F24"/>
    <w:rsid w:val="00794268"/>
    <w:rsid w:val="00795D51"/>
    <w:rsid w:val="0079755C"/>
    <w:rsid w:val="007A2D15"/>
    <w:rsid w:val="007A3C91"/>
    <w:rsid w:val="007B3080"/>
    <w:rsid w:val="007C052C"/>
    <w:rsid w:val="007C10BF"/>
    <w:rsid w:val="007C13CF"/>
    <w:rsid w:val="007C3463"/>
    <w:rsid w:val="007C34AD"/>
    <w:rsid w:val="007D17E2"/>
    <w:rsid w:val="007D2D3D"/>
    <w:rsid w:val="007D33E4"/>
    <w:rsid w:val="007E0AD5"/>
    <w:rsid w:val="007E44FB"/>
    <w:rsid w:val="007E6A35"/>
    <w:rsid w:val="007F2CCE"/>
    <w:rsid w:val="007F76DB"/>
    <w:rsid w:val="00801B5D"/>
    <w:rsid w:val="008060FF"/>
    <w:rsid w:val="008101AA"/>
    <w:rsid w:val="008158E8"/>
    <w:rsid w:val="00833ECE"/>
    <w:rsid w:val="0083539F"/>
    <w:rsid w:val="00836E77"/>
    <w:rsid w:val="00836F6B"/>
    <w:rsid w:val="008377D6"/>
    <w:rsid w:val="00842FE6"/>
    <w:rsid w:val="008464C8"/>
    <w:rsid w:val="00846CAA"/>
    <w:rsid w:val="00850E30"/>
    <w:rsid w:val="0085416B"/>
    <w:rsid w:val="00857343"/>
    <w:rsid w:val="00860AB3"/>
    <w:rsid w:val="0086456E"/>
    <w:rsid w:val="00870675"/>
    <w:rsid w:val="00875C53"/>
    <w:rsid w:val="008764A0"/>
    <w:rsid w:val="00880516"/>
    <w:rsid w:val="00883FCE"/>
    <w:rsid w:val="00886D9B"/>
    <w:rsid w:val="008928EF"/>
    <w:rsid w:val="00893AFE"/>
    <w:rsid w:val="008A12E6"/>
    <w:rsid w:val="008A3071"/>
    <w:rsid w:val="008A4549"/>
    <w:rsid w:val="008A7510"/>
    <w:rsid w:val="008A7606"/>
    <w:rsid w:val="008B283C"/>
    <w:rsid w:val="008B2C21"/>
    <w:rsid w:val="008C457F"/>
    <w:rsid w:val="008D145F"/>
    <w:rsid w:val="008D67C7"/>
    <w:rsid w:val="008E29F1"/>
    <w:rsid w:val="008E2A0A"/>
    <w:rsid w:val="008F2351"/>
    <w:rsid w:val="008F2381"/>
    <w:rsid w:val="008F3B4F"/>
    <w:rsid w:val="008F7661"/>
    <w:rsid w:val="009000B0"/>
    <w:rsid w:val="0090039A"/>
    <w:rsid w:val="00901644"/>
    <w:rsid w:val="009039CF"/>
    <w:rsid w:val="00907A85"/>
    <w:rsid w:val="00912F11"/>
    <w:rsid w:val="00914DF7"/>
    <w:rsid w:val="00914E22"/>
    <w:rsid w:val="00921281"/>
    <w:rsid w:val="009230DE"/>
    <w:rsid w:val="00923256"/>
    <w:rsid w:val="00926D6E"/>
    <w:rsid w:val="00927A20"/>
    <w:rsid w:val="00930C65"/>
    <w:rsid w:val="00940909"/>
    <w:rsid w:val="00944ADD"/>
    <w:rsid w:val="00946D9B"/>
    <w:rsid w:val="00947D47"/>
    <w:rsid w:val="00953B6D"/>
    <w:rsid w:val="00965BEE"/>
    <w:rsid w:val="0097019C"/>
    <w:rsid w:val="0097271C"/>
    <w:rsid w:val="009727F9"/>
    <w:rsid w:val="00972A81"/>
    <w:rsid w:val="0097300C"/>
    <w:rsid w:val="00977CB9"/>
    <w:rsid w:val="009800B5"/>
    <w:rsid w:val="009801CC"/>
    <w:rsid w:val="00980330"/>
    <w:rsid w:val="00980540"/>
    <w:rsid w:val="0098060F"/>
    <w:rsid w:val="00985ACF"/>
    <w:rsid w:val="00987537"/>
    <w:rsid w:val="0099410F"/>
    <w:rsid w:val="00996DE3"/>
    <w:rsid w:val="009A019D"/>
    <w:rsid w:val="009A06C8"/>
    <w:rsid w:val="009A1249"/>
    <w:rsid w:val="009A4457"/>
    <w:rsid w:val="009A4837"/>
    <w:rsid w:val="009A6856"/>
    <w:rsid w:val="009A7174"/>
    <w:rsid w:val="009B5373"/>
    <w:rsid w:val="009B7763"/>
    <w:rsid w:val="009C0486"/>
    <w:rsid w:val="009C067B"/>
    <w:rsid w:val="009C36EF"/>
    <w:rsid w:val="009C7181"/>
    <w:rsid w:val="009C73EF"/>
    <w:rsid w:val="009D15FF"/>
    <w:rsid w:val="009D2D65"/>
    <w:rsid w:val="009D5DCF"/>
    <w:rsid w:val="009E018E"/>
    <w:rsid w:val="009E401B"/>
    <w:rsid w:val="009E5F1C"/>
    <w:rsid w:val="009E76A4"/>
    <w:rsid w:val="009F0C88"/>
    <w:rsid w:val="009F0E32"/>
    <w:rsid w:val="009F18E9"/>
    <w:rsid w:val="009F4834"/>
    <w:rsid w:val="009F7C08"/>
    <w:rsid w:val="00A025CC"/>
    <w:rsid w:val="00A02983"/>
    <w:rsid w:val="00A054A6"/>
    <w:rsid w:val="00A058A9"/>
    <w:rsid w:val="00A06C4C"/>
    <w:rsid w:val="00A11AFB"/>
    <w:rsid w:val="00A12BD6"/>
    <w:rsid w:val="00A144ED"/>
    <w:rsid w:val="00A150F6"/>
    <w:rsid w:val="00A2064C"/>
    <w:rsid w:val="00A21C7F"/>
    <w:rsid w:val="00A260AB"/>
    <w:rsid w:val="00A32020"/>
    <w:rsid w:val="00A32C7C"/>
    <w:rsid w:val="00A3538A"/>
    <w:rsid w:val="00A40E0F"/>
    <w:rsid w:val="00A43E8F"/>
    <w:rsid w:val="00A4502E"/>
    <w:rsid w:val="00A45DEE"/>
    <w:rsid w:val="00A471E5"/>
    <w:rsid w:val="00A526B2"/>
    <w:rsid w:val="00A52995"/>
    <w:rsid w:val="00A613EA"/>
    <w:rsid w:val="00A64763"/>
    <w:rsid w:val="00A6591A"/>
    <w:rsid w:val="00A65DAA"/>
    <w:rsid w:val="00A7118F"/>
    <w:rsid w:val="00A7124A"/>
    <w:rsid w:val="00A71AC3"/>
    <w:rsid w:val="00A732D9"/>
    <w:rsid w:val="00A73659"/>
    <w:rsid w:val="00A75006"/>
    <w:rsid w:val="00A85A6E"/>
    <w:rsid w:val="00A85BFA"/>
    <w:rsid w:val="00A953A2"/>
    <w:rsid w:val="00A953A4"/>
    <w:rsid w:val="00A953CE"/>
    <w:rsid w:val="00AA5D42"/>
    <w:rsid w:val="00AA6418"/>
    <w:rsid w:val="00AB05A3"/>
    <w:rsid w:val="00AB1056"/>
    <w:rsid w:val="00AC322F"/>
    <w:rsid w:val="00AD22BC"/>
    <w:rsid w:val="00AD24EC"/>
    <w:rsid w:val="00AE23E2"/>
    <w:rsid w:val="00AE2D54"/>
    <w:rsid w:val="00AF2456"/>
    <w:rsid w:val="00AF2A26"/>
    <w:rsid w:val="00AF2FF0"/>
    <w:rsid w:val="00B03F40"/>
    <w:rsid w:val="00B04472"/>
    <w:rsid w:val="00B068F5"/>
    <w:rsid w:val="00B06CBF"/>
    <w:rsid w:val="00B14131"/>
    <w:rsid w:val="00B152C2"/>
    <w:rsid w:val="00B15CA3"/>
    <w:rsid w:val="00B168B3"/>
    <w:rsid w:val="00B20F91"/>
    <w:rsid w:val="00B21534"/>
    <w:rsid w:val="00B22BD7"/>
    <w:rsid w:val="00B24EB9"/>
    <w:rsid w:val="00B25593"/>
    <w:rsid w:val="00B2701E"/>
    <w:rsid w:val="00B278A8"/>
    <w:rsid w:val="00B321BB"/>
    <w:rsid w:val="00B3378A"/>
    <w:rsid w:val="00B3418D"/>
    <w:rsid w:val="00B370D0"/>
    <w:rsid w:val="00B4034C"/>
    <w:rsid w:val="00B41A95"/>
    <w:rsid w:val="00B4298D"/>
    <w:rsid w:val="00B43916"/>
    <w:rsid w:val="00B56D0B"/>
    <w:rsid w:val="00B56F6C"/>
    <w:rsid w:val="00B615F3"/>
    <w:rsid w:val="00B67A52"/>
    <w:rsid w:val="00B7372D"/>
    <w:rsid w:val="00B74E4E"/>
    <w:rsid w:val="00B80BD1"/>
    <w:rsid w:val="00B860BC"/>
    <w:rsid w:val="00B927E6"/>
    <w:rsid w:val="00B93E03"/>
    <w:rsid w:val="00B94F7D"/>
    <w:rsid w:val="00BA11EF"/>
    <w:rsid w:val="00BA1E04"/>
    <w:rsid w:val="00BA5359"/>
    <w:rsid w:val="00BA563C"/>
    <w:rsid w:val="00BA788D"/>
    <w:rsid w:val="00BB3B19"/>
    <w:rsid w:val="00BB61BC"/>
    <w:rsid w:val="00BB6703"/>
    <w:rsid w:val="00BC0063"/>
    <w:rsid w:val="00BC0C8E"/>
    <w:rsid w:val="00BC4923"/>
    <w:rsid w:val="00BC53C3"/>
    <w:rsid w:val="00BC5F27"/>
    <w:rsid w:val="00BD04F5"/>
    <w:rsid w:val="00BD2268"/>
    <w:rsid w:val="00BD54F4"/>
    <w:rsid w:val="00BE5EB5"/>
    <w:rsid w:val="00BE5F40"/>
    <w:rsid w:val="00BF1968"/>
    <w:rsid w:val="00BF7B52"/>
    <w:rsid w:val="00BF7F8B"/>
    <w:rsid w:val="00C037FD"/>
    <w:rsid w:val="00C03F24"/>
    <w:rsid w:val="00C048CF"/>
    <w:rsid w:val="00C065E2"/>
    <w:rsid w:val="00C10FCE"/>
    <w:rsid w:val="00C12026"/>
    <w:rsid w:val="00C12986"/>
    <w:rsid w:val="00C13D11"/>
    <w:rsid w:val="00C25086"/>
    <w:rsid w:val="00C2727C"/>
    <w:rsid w:val="00C27D16"/>
    <w:rsid w:val="00C35B1A"/>
    <w:rsid w:val="00C36A19"/>
    <w:rsid w:val="00C4331B"/>
    <w:rsid w:val="00C461B5"/>
    <w:rsid w:val="00C46609"/>
    <w:rsid w:val="00C475F8"/>
    <w:rsid w:val="00C5193E"/>
    <w:rsid w:val="00C5411F"/>
    <w:rsid w:val="00C548EA"/>
    <w:rsid w:val="00C552AD"/>
    <w:rsid w:val="00C55956"/>
    <w:rsid w:val="00C5712D"/>
    <w:rsid w:val="00C646C5"/>
    <w:rsid w:val="00C647BC"/>
    <w:rsid w:val="00C67E7A"/>
    <w:rsid w:val="00C7460A"/>
    <w:rsid w:val="00C76A3A"/>
    <w:rsid w:val="00C76CBF"/>
    <w:rsid w:val="00C804E3"/>
    <w:rsid w:val="00C809C8"/>
    <w:rsid w:val="00C811C0"/>
    <w:rsid w:val="00C81B5A"/>
    <w:rsid w:val="00C87B49"/>
    <w:rsid w:val="00C90005"/>
    <w:rsid w:val="00C9190A"/>
    <w:rsid w:val="00C922E4"/>
    <w:rsid w:val="00CA032B"/>
    <w:rsid w:val="00CA13CE"/>
    <w:rsid w:val="00CA1C23"/>
    <w:rsid w:val="00CA33E6"/>
    <w:rsid w:val="00CA4454"/>
    <w:rsid w:val="00CB6D65"/>
    <w:rsid w:val="00CB6F05"/>
    <w:rsid w:val="00CB7D9F"/>
    <w:rsid w:val="00CC70FB"/>
    <w:rsid w:val="00CC7DE9"/>
    <w:rsid w:val="00CD0698"/>
    <w:rsid w:val="00CD423E"/>
    <w:rsid w:val="00CD595E"/>
    <w:rsid w:val="00CD6A12"/>
    <w:rsid w:val="00CD7588"/>
    <w:rsid w:val="00CD7AF4"/>
    <w:rsid w:val="00CF51E0"/>
    <w:rsid w:val="00CF5A2E"/>
    <w:rsid w:val="00D00B21"/>
    <w:rsid w:val="00D066B2"/>
    <w:rsid w:val="00D06C99"/>
    <w:rsid w:val="00D1160C"/>
    <w:rsid w:val="00D1298C"/>
    <w:rsid w:val="00D167CC"/>
    <w:rsid w:val="00D173F7"/>
    <w:rsid w:val="00D1795D"/>
    <w:rsid w:val="00D215FB"/>
    <w:rsid w:val="00D22DFC"/>
    <w:rsid w:val="00D24C20"/>
    <w:rsid w:val="00D33D80"/>
    <w:rsid w:val="00D340B4"/>
    <w:rsid w:val="00D459B9"/>
    <w:rsid w:val="00D46164"/>
    <w:rsid w:val="00D525B7"/>
    <w:rsid w:val="00D54A81"/>
    <w:rsid w:val="00D56FA9"/>
    <w:rsid w:val="00D62024"/>
    <w:rsid w:val="00D66EDD"/>
    <w:rsid w:val="00D67F74"/>
    <w:rsid w:val="00D70639"/>
    <w:rsid w:val="00D70E8E"/>
    <w:rsid w:val="00D76AF4"/>
    <w:rsid w:val="00D76C9A"/>
    <w:rsid w:val="00D77519"/>
    <w:rsid w:val="00D77E63"/>
    <w:rsid w:val="00D82628"/>
    <w:rsid w:val="00D84BFF"/>
    <w:rsid w:val="00D86DFA"/>
    <w:rsid w:val="00D903F8"/>
    <w:rsid w:val="00D9697B"/>
    <w:rsid w:val="00DA1C98"/>
    <w:rsid w:val="00DA4ADE"/>
    <w:rsid w:val="00DA51B9"/>
    <w:rsid w:val="00DA7D07"/>
    <w:rsid w:val="00DB0EE6"/>
    <w:rsid w:val="00DB211C"/>
    <w:rsid w:val="00DB52D1"/>
    <w:rsid w:val="00DB5650"/>
    <w:rsid w:val="00DC0394"/>
    <w:rsid w:val="00DC0576"/>
    <w:rsid w:val="00DC2C09"/>
    <w:rsid w:val="00DC3D73"/>
    <w:rsid w:val="00DD0145"/>
    <w:rsid w:val="00DD1166"/>
    <w:rsid w:val="00DD2207"/>
    <w:rsid w:val="00DD7006"/>
    <w:rsid w:val="00DD7695"/>
    <w:rsid w:val="00DE00BF"/>
    <w:rsid w:val="00DE356C"/>
    <w:rsid w:val="00DE435F"/>
    <w:rsid w:val="00DE602E"/>
    <w:rsid w:val="00DE6417"/>
    <w:rsid w:val="00DE7954"/>
    <w:rsid w:val="00DE7D1B"/>
    <w:rsid w:val="00DF5140"/>
    <w:rsid w:val="00DF6E7B"/>
    <w:rsid w:val="00DF6EC9"/>
    <w:rsid w:val="00E04C9E"/>
    <w:rsid w:val="00E05E07"/>
    <w:rsid w:val="00E0604D"/>
    <w:rsid w:val="00E06DBA"/>
    <w:rsid w:val="00E121B2"/>
    <w:rsid w:val="00E129A8"/>
    <w:rsid w:val="00E13B4A"/>
    <w:rsid w:val="00E1545F"/>
    <w:rsid w:val="00E16C82"/>
    <w:rsid w:val="00E16F52"/>
    <w:rsid w:val="00E207E6"/>
    <w:rsid w:val="00E21108"/>
    <w:rsid w:val="00E2464D"/>
    <w:rsid w:val="00E25462"/>
    <w:rsid w:val="00E26FA3"/>
    <w:rsid w:val="00E2721E"/>
    <w:rsid w:val="00E27338"/>
    <w:rsid w:val="00E32838"/>
    <w:rsid w:val="00E32E93"/>
    <w:rsid w:val="00E32F88"/>
    <w:rsid w:val="00E40BDB"/>
    <w:rsid w:val="00E43678"/>
    <w:rsid w:val="00E476B9"/>
    <w:rsid w:val="00E531C4"/>
    <w:rsid w:val="00E54E44"/>
    <w:rsid w:val="00E62411"/>
    <w:rsid w:val="00E62695"/>
    <w:rsid w:val="00E62E67"/>
    <w:rsid w:val="00E65CF6"/>
    <w:rsid w:val="00E71729"/>
    <w:rsid w:val="00E7184B"/>
    <w:rsid w:val="00E74FCA"/>
    <w:rsid w:val="00E8178D"/>
    <w:rsid w:val="00E8479D"/>
    <w:rsid w:val="00E92017"/>
    <w:rsid w:val="00E92ACC"/>
    <w:rsid w:val="00E932A6"/>
    <w:rsid w:val="00E934F8"/>
    <w:rsid w:val="00EA4D58"/>
    <w:rsid w:val="00EA68B7"/>
    <w:rsid w:val="00EB147F"/>
    <w:rsid w:val="00EB208B"/>
    <w:rsid w:val="00EB32A6"/>
    <w:rsid w:val="00EC13BE"/>
    <w:rsid w:val="00EC1868"/>
    <w:rsid w:val="00EC4A93"/>
    <w:rsid w:val="00ED1D66"/>
    <w:rsid w:val="00ED3F6B"/>
    <w:rsid w:val="00EE5F04"/>
    <w:rsid w:val="00EF1FD5"/>
    <w:rsid w:val="00EF45F2"/>
    <w:rsid w:val="00EF5C2C"/>
    <w:rsid w:val="00EF64A1"/>
    <w:rsid w:val="00EF6D91"/>
    <w:rsid w:val="00F0094E"/>
    <w:rsid w:val="00F02D79"/>
    <w:rsid w:val="00F05F33"/>
    <w:rsid w:val="00F06E52"/>
    <w:rsid w:val="00F10CBE"/>
    <w:rsid w:val="00F10FAA"/>
    <w:rsid w:val="00F12CC9"/>
    <w:rsid w:val="00F15734"/>
    <w:rsid w:val="00F2109B"/>
    <w:rsid w:val="00F21269"/>
    <w:rsid w:val="00F223D1"/>
    <w:rsid w:val="00F228B4"/>
    <w:rsid w:val="00F24495"/>
    <w:rsid w:val="00F264DD"/>
    <w:rsid w:val="00F41762"/>
    <w:rsid w:val="00F46343"/>
    <w:rsid w:val="00F46B75"/>
    <w:rsid w:val="00F50CB0"/>
    <w:rsid w:val="00F5320D"/>
    <w:rsid w:val="00F55964"/>
    <w:rsid w:val="00F55F54"/>
    <w:rsid w:val="00F56C57"/>
    <w:rsid w:val="00F57852"/>
    <w:rsid w:val="00F578FD"/>
    <w:rsid w:val="00F57B4C"/>
    <w:rsid w:val="00F57BE9"/>
    <w:rsid w:val="00F60237"/>
    <w:rsid w:val="00F64E40"/>
    <w:rsid w:val="00F75031"/>
    <w:rsid w:val="00F75AF7"/>
    <w:rsid w:val="00F760D5"/>
    <w:rsid w:val="00F76882"/>
    <w:rsid w:val="00F77264"/>
    <w:rsid w:val="00F8133C"/>
    <w:rsid w:val="00F81754"/>
    <w:rsid w:val="00F913FD"/>
    <w:rsid w:val="00F97F8A"/>
    <w:rsid w:val="00FA0F38"/>
    <w:rsid w:val="00FA1727"/>
    <w:rsid w:val="00FA28BF"/>
    <w:rsid w:val="00FA3392"/>
    <w:rsid w:val="00FA4593"/>
    <w:rsid w:val="00FA5227"/>
    <w:rsid w:val="00FA60BB"/>
    <w:rsid w:val="00FA788B"/>
    <w:rsid w:val="00FB0306"/>
    <w:rsid w:val="00FB1532"/>
    <w:rsid w:val="00FB2809"/>
    <w:rsid w:val="00FB2E10"/>
    <w:rsid w:val="00FB3298"/>
    <w:rsid w:val="00FB33D9"/>
    <w:rsid w:val="00FC0400"/>
    <w:rsid w:val="00FC4917"/>
    <w:rsid w:val="00FC7F94"/>
    <w:rsid w:val="00FD0356"/>
    <w:rsid w:val="00FD4895"/>
    <w:rsid w:val="00FE2877"/>
    <w:rsid w:val="00FE489C"/>
    <w:rsid w:val="00FF4A73"/>
    <w:rsid w:val="00FF5C01"/>
    <w:rsid w:val="06997D46"/>
    <w:rsid w:val="24F7DABB"/>
    <w:rsid w:val="4B9CC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07AE42"/>
  <w15:docId w15:val="{98E33F47-A8AA-4099-B59A-B62B7ECD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763"/>
    <w:rPr>
      <w:lang w:eastAsia="es-ES"/>
    </w:rPr>
  </w:style>
  <w:style w:type="paragraph" w:styleId="Ttol1">
    <w:name w:val="heading 1"/>
    <w:basedOn w:val="Normal"/>
    <w:next w:val="Normal"/>
    <w:qFormat/>
    <w:rsid w:val="009B7763"/>
    <w:pPr>
      <w:keepNext/>
      <w:jc w:val="center"/>
      <w:outlineLvl w:val="0"/>
    </w:pPr>
    <w:rPr>
      <w:rFonts w:ascii="Arial" w:hAnsi="Arial"/>
      <w:b/>
      <w:sz w:val="22"/>
    </w:rPr>
  </w:style>
  <w:style w:type="paragraph" w:styleId="Ttol2">
    <w:name w:val="heading 2"/>
    <w:basedOn w:val="Normal"/>
    <w:next w:val="Normal"/>
    <w:qFormat/>
    <w:rsid w:val="009B7763"/>
    <w:pPr>
      <w:keepNext/>
      <w:jc w:val="both"/>
      <w:outlineLvl w:val="1"/>
    </w:pPr>
    <w:rPr>
      <w:rFonts w:ascii="Arial" w:hAnsi="Arial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sid w:val="009B7763"/>
    <w:pPr>
      <w:jc w:val="both"/>
    </w:pPr>
    <w:rPr>
      <w:rFonts w:ascii="Arial" w:hAnsi="Arial"/>
      <w:b/>
      <w:sz w:val="22"/>
    </w:rPr>
  </w:style>
  <w:style w:type="paragraph" w:styleId="Textindependent2">
    <w:name w:val="Body Text 2"/>
    <w:basedOn w:val="Normal"/>
    <w:rsid w:val="009B7763"/>
    <w:pPr>
      <w:jc w:val="both"/>
    </w:pPr>
    <w:rPr>
      <w:rFonts w:ascii="Arial" w:hAnsi="Arial"/>
      <w:sz w:val="22"/>
    </w:rPr>
  </w:style>
  <w:style w:type="paragraph" w:styleId="Sagniadetextindependent">
    <w:name w:val="Body Text Indent"/>
    <w:basedOn w:val="Normal"/>
    <w:rsid w:val="009B7763"/>
    <w:pPr>
      <w:ind w:left="2832"/>
      <w:jc w:val="both"/>
    </w:pPr>
    <w:rPr>
      <w:rFonts w:ascii="Arial" w:hAnsi="Arial" w:cs="Arial"/>
      <w:sz w:val="22"/>
    </w:rPr>
  </w:style>
  <w:style w:type="paragraph" w:styleId="NormalWeb">
    <w:name w:val="Normal (Web)"/>
    <w:basedOn w:val="Normal"/>
    <w:rsid w:val="009B77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character" w:styleId="Nmerodepgina">
    <w:name w:val="page number"/>
    <w:basedOn w:val="Lletraperdefectedelpargraf"/>
    <w:rsid w:val="009B7763"/>
  </w:style>
  <w:style w:type="paragraph" w:styleId="Textindependent3">
    <w:name w:val="Body Text 3"/>
    <w:basedOn w:val="Normal"/>
    <w:rsid w:val="009B7763"/>
    <w:pPr>
      <w:tabs>
        <w:tab w:val="center" w:pos="3686"/>
        <w:tab w:val="right" w:pos="7371"/>
      </w:tabs>
      <w:jc w:val="both"/>
    </w:pPr>
    <w:rPr>
      <w:rFonts w:ascii="Arial" w:hAnsi="Arial" w:cs="Arial"/>
      <w:bCs/>
    </w:rPr>
  </w:style>
  <w:style w:type="table" w:styleId="Taulaambquadrcula">
    <w:name w:val="Table Grid"/>
    <w:basedOn w:val="Taulanormal"/>
    <w:uiPriority w:val="59"/>
    <w:rsid w:val="009B7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rsid w:val="007C34AD"/>
  </w:style>
  <w:style w:type="character" w:styleId="Refernciadenotaapeudepgina">
    <w:name w:val="footnote reference"/>
    <w:semiHidden/>
    <w:rsid w:val="007C34AD"/>
    <w:rPr>
      <w:vertAlign w:val="superscript"/>
    </w:rPr>
  </w:style>
  <w:style w:type="character" w:customStyle="1" w:styleId="CapaleraCar">
    <w:name w:val="Capçalera Car"/>
    <w:link w:val="Capalera"/>
    <w:rsid w:val="002B7345"/>
    <w:rPr>
      <w:lang w:eastAsia="es-ES"/>
    </w:rPr>
  </w:style>
  <w:style w:type="character" w:customStyle="1" w:styleId="traduccions1">
    <w:name w:val="traduccions1"/>
    <w:rsid w:val="00DE602E"/>
    <w:rPr>
      <w:vanish w:val="0"/>
      <w:webHidden w:val="0"/>
      <w:specVanish w:val="0"/>
    </w:rPr>
  </w:style>
  <w:style w:type="paragraph" w:styleId="Textdeglobus">
    <w:name w:val="Balloon Text"/>
    <w:basedOn w:val="Normal"/>
    <w:link w:val="TextdeglobusCar"/>
    <w:rsid w:val="00B168B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168B3"/>
    <w:rPr>
      <w:rFonts w:ascii="Tahoma" w:hAnsi="Tahoma" w:cs="Tahoma"/>
      <w:sz w:val="16"/>
      <w:szCs w:val="16"/>
      <w:lang w:eastAsia="es-ES"/>
    </w:rPr>
  </w:style>
  <w:style w:type="paragraph" w:customStyle="1" w:styleId="Quadrculamitjana1mfasi21">
    <w:name w:val="Quadrícula mitjana 1: èmfasi 21"/>
    <w:basedOn w:val="Normal"/>
    <w:uiPriority w:val="34"/>
    <w:qFormat/>
    <w:rsid w:val="000E22B7"/>
    <w:pPr>
      <w:ind w:left="708"/>
    </w:pPr>
  </w:style>
  <w:style w:type="paragraph" w:styleId="Textdenotaalfinal">
    <w:name w:val="endnote text"/>
    <w:basedOn w:val="Normal"/>
    <w:link w:val="TextdenotaalfinalCar"/>
    <w:rsid w:val="00517177"/>
  </w:style>
  <w:style w:type="character" w:customStyle="1" w:styleId="TextdenotaalfinalCar">
    <w:name w:val="Text de nota al final Car"/>
    <w:link w:val="Textdenotaalfinal"/>
    <w:rsid w:val="00517177"/>
    <w:rPr>
      <w:lang w:eastAsia="es-ES"/>
    </w:rPr>
  </w:style>
  <w:style w:type="character" w:styleId="Refernciadenotaalfinal">
    <w:name w:val="endnote reference"/>
    <w:rsid w:val="00517177"/>
    <w:rPr>
      <w:vertAlign w:val="superscript"/>
    </w:rPr>
  </w:style>
  <w:style w:type="character" w:customStyle="1" w:styleId="PeuCar">
    <w:name w:val="Peu Car"/>
    <w:link w:val="Peu"/>
    <w:uiPriority w:val="99"/>
    <w:rsid w:val="003C3BE2"/>
    <w:rPr>
      <w:lang w:eastAsia="es-ES"/>
    </w:rPr>
  </w:style>
  <w:style w:type="character" w:styleId="Refernciadecomentari">
    <w:name w:val="annotation reference"/>
    <w:rsid w:val="00A0298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02983"/>
  </w:style>
  <w:style w:type="character" w:customStyle="1" w:styleId="TextdecomentariCar">
    <w:name w:val="Text de comentari Car"/>
    <w:link w:val="Textdecomentari"/>
    <w:rsid w:val="00A02983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A02983"/>
    <w:rPr>
      <w:b/>
      <w:bCs/>
    </w:rPr>
  </w:style>
  <w:style w:type="character" w:customStyle="1" w:styleId="TemadelcomentariCar">
    <w:name w:val="Tema del comentari Car"/>
    <w:link w:val="Temadelcomentari"/>
    <w:rsid w:val="00A02983"/>
    <w:rPr>
      <w:b/>
      <w:bCs/>
      <w:lang w:eastAsia="es-ES"/>
    </w:rPr>
  </w:style>
  <w:style w:type="paragraph" w:customStyle="1" w:styleId="Default">
    <w:name w:val="Default"/>
    <w:rsid w:val="00A025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A025CC"/>
    <w:pPr>
      <w:ind w:left="720"/>
      <w:contextualSpacing/>
    </w:pPr>
  </w:style>
  <w:style w:type="paragraph" w:customStyle="1" w:styleId="paragraph">
    <w:name w:val="paragraph"/>
    <w:basedOn w:val="Normal"/>
    <w:rsid w:val="00E62695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customStyle="1" w:styleId="normaltextrun">
    <w:name w:val="normaltextrun"/>
    <w:basedOn w:val="Lletraperdefectedelpargraf"/>
    <w:rsid w:val="00E62695"/>
  </w:style>
  <w:style w:type="character" w:customStyle="1" w:styleId="eop">
    <w:name w:val="eop"/>
    <w:basedOn w:val="Lletraperdefectedelpargraf"/>
    <w:rsid w:val="00E62695"/>
  </w:style>
  <w:style w:type="character" w:customStyle="1" w:styleId="scxw144262554">
    <w:name w:val="scxw144262554"/>
    <w:basedOn w:val="Lletraperdefectedelpargraf"/>
    <w:rsid w:val="00E62695"/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BD2268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52F162-1B0F-4073-BC73-368EFE39E4A8}">
  <we:reference id="ed452a3f-c68b-45d7-8f96-72f52fc3dfc3" version="1.0.1.0" store="EXCatalog" storeType="EXCatalog"/>
  <we:alternateReferences>
    <we:reference id="WA104381727" version="1.0.1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b26a27-abec-44be-aa02-b251e125052f">
      <Terms xmlns="http://schemas.microsoft.com/office/infopath/2007/PartnerControls"/>
    </lcf76f155ced4ddcb4097134ff3c332f>
    <TaxCatchAll xmlns="0125964f-4cf1-4645-9c9a-85bc39911852" xsi:nil="true"/>
    <dataihora xmlns="d6b26a27-abec-44be-aa02-b251e12505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0A8B772A6F84A8F5FF30D962877A0" ma:contentTypeVersion="19" ma:contentTypeDescription="Crea un document nou" ma:contentTypeScope="" ma:versionID="e3d4a050b61d53042f50d0f94ed1e763">
  <xsd:schema xmlns:xsd="http://www.w3.org/2001/XMLSchema" xmlns:xs="http://www.w3.org/2001/XMLSchema" xmlns:p="http://schemas.microsoft.com/office/2006/metadata/properties" xmlns:ns2="d6b26a27-abec-44be-aa02-b251e125052f" xmlns:ns3="0125964f-4cf1-4645-9c9a-85bc39911852" targetNamespace="http://schemas.microsoft.com/office/2006/metadata/properties" ma:root="true" ma:fieldsID="4d03faabe0c247093e15e4c5a6f7f33b" ns2:_="" ns3:_="">
    <xsd:import namespace="d6b26a27-abec-44be-aa02-b251e125052f"/>
    <xsd:import namespace="0125964f-4cf1-4645-9c9a-85bc39911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dataihor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26a27-abec-44be-aa02-b251e1250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aihora" ma:index="20" nillable="true" ma:displayName="data i hora" ma:format="DateTime" ma:internalName="dataihora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964f-4cf1-4645-9c9a-85bc39911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1d4439-2d34-459a-a6a9-ef6065dde9b1}" ma:internalName="TaxCatchAll" ma:showField="CatchAllData" ma:web="0125964f-4cf1-4645-9c9a-85bc39911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22023-6333-4551-9390-E170EE639C8B}">
  <ds:schemaRefs>
    <ds:schemaRef ds:uri="http://schemas.microsoft.com/office/2006/metadata/properties"/>
    <ds:schemaRef ds:uri="http://schemas.microsoft.com/office/infopath/2007/PartnerControls"/>
    <ds:schemaRef ds:uri="d6b26a27-abec-44be-aa02-b251e125052f"/>
    <ds:schemaRef ds:uri="0125964f-4cf1-4645-9c9a-85bc39911852"/>
  </ds:schemaRefs>
</ds:datastoreItem>
</file>

<file path=customXml/itemProps2.xml><?xml version="1.0" encoding="utf-8"?>
<ds:datastoreItem xmlns:ds="http://schemas.openxmlformats.org/officeDocument/2006/customXml" ds:itemID="{9DD18955-CDE4-4BC6-BD1A-D6BA31336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C4A2C-CAF2-455F-B917-4C106C89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26a27-abec-44be-aa02-b251e125052f"/>
    <ds:schemaRef ds:uri="0125964f-4cf1-4645-9c9a-85bc3991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CCE870-B7A6-444E-B2D9-F5B29A53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referències</vt:lpstr>
    </vt:vector>
  </TitlesOfParts>
  <Manager>Direcció General d'Universitats</Manager>
  <Company>Departament d'Universitats, Recerca i Societat de la Informació (Generalitat de Catalunya)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referències</dc:title>
  <dc:creator>msust</dc:creator>
  <cp:lastModifiedBy>Antonio Chico Ceprian</cp:lastModifiedBy>
  <cp:revision>3</cp:revision>
  <cp:lastPrinted>2017-04-24T08:50:00Z</cp:lastPrinted>
  <dcterms:created xsi:type="dcterms:W3CDTF">2024-12-04T09:52:00Z</dcterms:created>
  <dcterms:modified xsi:type="dcterms:W3CDTF">2024-12-04T09:58:00Z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0x010100B910A8B772A6F84A8F5FF30D962877A0</vt:lpwstr>
  </property>
  <property fmtid="{D5CDD505-2E9C-101B-9397-08002B2CF9AE}" pid="3" name="MediaServiceImageTags">
    <vt:lpwstr/>
  </property>
</Properties>
</file>