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28CC9" w14:textId="77777777" w:rsidR="00913D30" w:rsidRDefault="00913D30" w:rsidP="00913D30">
      <w:pPr>
        <w:spacing w:after="0" w:line="240" w:lineRule="auto"/>
        <w:jc w:val="center"/>
        <w:rPr>
          <w:b/>
          <w:bCs/>
          <w:sz w:val="24"/>
          <w:szCs w:val="24"/>
        </w:rPr>
      </w:pPr>
      <w:r w:rsidRPr="002D25D3">
        <w:rPr>
          <w:b/>
          <w:bCs/>
          <w:sz w:val="24"/>
          <w:szCs w:val="24"/>
        </w:rPr>
        <w:t>Accions per incentivar la participació de l’alumnat a les enquestes</w:t>
      </w:r>
    </w:p>
    <w:p w14:paraId="3D34C521" w14:textId="7CD62B2D" w:rsidR="00913D30" w:rsidRDefault="00913D30" w:rsidP="00913D30">
      <w:pPr>
        <w:spacing w:after="0" w:line="240" w:lineRule="auto"/>
        <w:jc w:val="center"/>
        <w:rPr>
          <w:b/>
          <w:bCs/>
          <w:sz w:val="24"/>
          <w:szCs w:val="24"/>
        </w:rPr>
      </w:pPr>
      <w:r>
        <w:rPr>
          <w:b/>
          <w:bCs/>
          <w:sz w:val="24"/>
          <w:szCs w:val="24"/>
        </w:rPr>
        <w:t>Facultat de Traducció i d’Interpretació</w:t>
      </w:r>
    </w:p>
    <w:p w14:paraId="3F43541C" w14:textId="14FE8C44" w:rsidR="00913D30" w:rsidRDefault="00913D30" w:rsidP="00913D30">
      <w:pPr>
        <w:spacing w:after="0" w:line="240" w:lineRule="auto"/>
        <w:rPr>
          <w:b/>
          <w:bCs/>
          <w:sz w:val="24"/>
          <w:szCs w:val="24"/>
        </w:rPr>
      </w:pPr>
    </w:p>
    <w:p w14:paraId="0C6045F4" w14:textId="2749FE7C" w:rsidR="00913D30" w:rsidRDefault="00913D30" w:rsidP="00913D30">
      <w:pPr>
        <w:pStyle w:val="Prrafodelista"/>
        <w:numPr>
          <w:ilvl w:val="0"/>
          <w:numId w:val="3"/>
        </w:numPr>
        <w:spacing w:after="0" w:line="240" w:lineRule="auto"/>
        <w:jc w:val="both"/>
      </w:pPr>
      <w:r>
        <w:t>En les reunions amb les coordinacions de titulació, les enquestes són un tema central que es revisa de manera recurrent. El fet d’haver incorporat propostes relacionades amb les enquestes en el pla de millora fa que s’hi pari una atenció especial. Hem fet sessions de pluges d’idees per buscar mecanismes per incrementar la participació i tots els coordinadors són conscients de la importància de les enquestes.</w:t>
      </w:r>
    </w:p>
    <w:p w14:paraId="64686C1E" w14:textId="77777777" w:rsidR="00913D30" w:rsidRDefault="00913D30" w:rsidP="00913D30">
      <w:pPr>
        <w:spacing w:after="0" w:line="240" w:lineRule="auto"/>
        <w:ind w:left="567" w:hanging="283"/>
        <w:jc w:val="both"/>
      </w:pPr>
    </w:p>
    <w:p w14:paraId="1508A9DF" w14:textId="1802C2E1" w:rsidR="00913D30" w:rsidRDefault="00913D30" w:rsidP="00913D30">
      <w:pPr>
        <w:pStyle w:val="Prrafodelista"/>
        <w:numPr>
          <w:ilvl w:val="0"/>
          <w:numId w:val="3"/>
        </w:numPr>
        <w:spacing w:after="0" w:line="240" w:lineRule="auto"/>
        <w:jc w:val="both"/>
      </w:pPr>
      <w:r>
        <w:t xml:space="preserve">El centre celebra la </w:t>
      </w:r>
      <w:r w:rsidRPr="00913D30">
        <w:rPr>
          <w:b/>
          <w:bCs/>
        </w:rPr>
        <w:t>Setmana de les Enquestes</w:t>
      </w:r>
      <w:r>
        <w:t>, en què als graus es fan accions per incentivar la participació a través dels delegats i el professorat (originalment, durant aquesta Setmana el professorat interrompia les classes 5-10 minuts perquè l’alumnat  respongués  in situ). Les dates per a aquesta setmana s’acorden entre tots els graus i se’n fa difusió a la web, a les pantalles del centre, per correu electrònic i a través del Campus Virtual.</w:t>
      </w:r>
    </w:p>
    <w:p w14:paraId="086983DE" w14:textId="77777777" w:rsidR="00913D30" w:rsidRDefault="00913D30" w:rsidP="00913D30">
      <w:pPr>
        <w:spacing w:after="0" w:line="240" w:lineRule="auto"/>
        <w:ind w:left="567" w:hanging="283"/>
        <w:jc w:val="both"/>
      </w:pPr>
    </w:p>
    <w:p w14:paraId="52F4836F" w14:textId="40600898" w:rsidR="00913D30" w:rsidRDefault="00913D30" w:rsidP="00913D30">
      <w:pPr>
        <w:pStyle w:val="Prrafodelista"/>
        <w:numPr>
          <w:ilvl w:val="0"/>
          <w:numId w:val="3"/>
        </w:numPr>
        <w:spacing w:after="0" w:line="240" w:lineRule="auto"/>
        <w:jc w:val="both"/>
      </w:pPr>
      <w:r>
        <w:t xml:space="preserve">Totes les coordinacions de titulacions i la gestió de qualitat del centre fan un seguiment de la participació en les enquestes i, en cas que la participació sigui baixa, s’intensifiquen les accions. Així mateix, el </w:t>
      </w:r>
      <w:proofErr w:type="spellStart"/>
      <w:r>
        <w:t>vicedeganat</w:t>
      </w:r>
      <w:proofErr w:type="spellEnd"/>
      <w:r>
        <w:t xml:space="preserve"> amb competències en qualitat envia recordatoris les coordinacions.</w:t>
      </w:r>
    </w:p>
    <w:sectPr w:rsidR="00913D3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9EF70" w14:textId="77777777" w:rsidR="00EC6971" w:rsidRDefault="00EC6971" w:rsidP="005E527A">
      <w:pPr>
        <w:spacing w:after="0" w:line="240" w:lineRule="auto"/>
      </w:pPr>
      <w:r>
        <w:separator/>
      </w:r>
    </w:p>
  </w:endnote>
  <w:endnote w:type="continuationSeparator" w:id="0">
    <w:p w14:paraId="1911294E" w14:textId="77777777" w:rsidR="00EC6971" w:rsidRDefault="00EC6971" w:rsidP="005E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090194"/>
      <w:docPartObj>
        <w:docPartGallery w:val="Page Numbers (Bottom of Page)"/>
        <w:docPartUnique/>
      </w:docPartObj>
    </w:sdtPr>
    <w:sdtEndPr>
      <w:rPr>
        <w:sz w:val="18"/>
        <w:szCs w:val="18"/>
      </w:rPr>
    </w:sdtEndPr>
    <w:sdtContent>
      <w:p w14:paraId="7C20BCA0" w14:textId="549719F2" w:rsidR="005E527A" w:rsidRPr="005E527A" w:rsidRDefault="005E527A" w:rsidP="005E527A">
        <w:pPr>
          <w:pStyle w:val="Piedepgina"/>
          <w:jc w:val="right"/>
          <w:rPr>
            <w:sz w:val="18"/>
            <w:szCs w:val="18"/>
          </w:rPr>
        </w:pPr>
        <w:r w:rsidRPr="005E527A">
          <w:rPr>
            <w:sz w:val="18"/>
            <w:szCs w:val="18"/>
          </w:rPr>
          <w:fldChar w:fldCharType="begin"/>
        </w:r>
        <w:r w:rsidRPr="005E527A">
          <w:rPr>
            <w:sz w:val="18"/>
            <w:szCs w:val="18"/>
          </w:rPr>
          <w:instrText>PAGE   \* MERGEFORMAT</w:instrText>
        </w:r>
        <w:r w:rsidRPr="005E527A">
          <w:rPr>
            <w:sz w:val="18"/>
            <w:szCs w:val="18"/>
          </w:rPr>
          <w:fldChar w:fldCharType="separate"/>
        </w:r>
        <w:r w:rsidR="00EC6971" w:rsidRPr="00EC6971">
          <w:rPr>
            <w:noProof/>
            <w:sz w:val="18"/>
            <w:szCs w:val="18"/>
            <w:lang w:val="es-ES"/>
          </w:rPr>
          <w:t>1</w:t>
        </w:r>
        <w:r w:rsidRPr="005E527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03166" w14:textId="77777777" w:rsidR="00EC6971" w:rsidRDefault="00EC6971" w:rsidP="005E527A">
      <w:pPr>
        <w:spacing w:after="0" w:line="240" w:lineRule="auto"/>
      </w:pPr>
      <w:r>
        <w:separator/>
      </w:r>
    </w:p>
  </w:footnote>
  <w:footnote w:type="continuationSeparator" w:id="0">
    <w:p w14:paraId="1DA64DFA" w14:textId="77777777" w:rsidR="00EC6971" w:rsidRDefault="00EC6971" w:rsidP="005E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43A8B"/>
    <w:multiLevelType w:val="hybridMultilevel"/>
    <w:tmpl w:val="72C20B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D8159CF"/>
    <w:multiLevelType w:val="hybridMultilevel"/>
    <w:tmpl w:val="683C33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16D623F"/>
    <w:multiLevelType w:val="hybridMultilevel"/>
    <w:tmpl w:val="7520E9BE"/>
    <w:lvl w:ilvl="0" w:tplc="281C0140">
      <w:numFmt w:val="bullet"/>
      <w:lvlText w:val="•"/>
      <w:lvlJc w:val="left"/>
      <w:pPr>
        <w:ind w:left="1065" w:hanging="705"/>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D3"/>
    <w:rsid w:val="000C5330"/>
    <w:rsid w:val="00101493"/>
    <w:rsid w:val="00152CBF"/>
    <w:rsid w:val="002D25D3"/>
    <w:rsid w:val="002F129C"/>
    <w:rsid w:val="00337342"/>
    <w:rsid w:val="004E57BF"/>
    <w:rsid w:val="005E527A"/>
    <w:rsid w:val="0062121B"/>
    <w:rsid w:val="0064628E"/>
    <w:rsid w:val="00913D30"/>
    <w:rsid w:val="00B1679C"/>
    <w:rsid w:val="00D64A35"/>
    <w:rsid w:val="00EC697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E4A6"/>
  <w15:chartTrackingRefBased/>
  <w15:docId w15:val="{C5EE18B3-8600-4D4A-AA11-576EBF3D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25D3"/>
    <w:pPr>
      <w:ind w:left="720"/>
      <w:contextualSpacing/>
    </w:pPr>
  </w:style>
  <w:style w:type="paragraph" w:styleId="Encabezado">
    <w:name w:val="header"/>
    <w:basedOn w:val="Normal"/>
    <w:link w:val="EncabezadoCar"/>
    <w:uiPriority w:val="99"/>
    <w:unhideWhenUsed/>
    <w:rsid w:val="005E52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527A"/>
  </w:style>
  <w:style w:type="paragraph" w:styleId="Piedepgina">
    <w:name w:val="footer"/>
    <w:basedOn w:val="Normal"/>
    <w:link w:val="PiedepginaCar"/>
    <w:uiPriority w:val="99"/>
    <w:unhideWhenUsed/>
    <w:rsid w:val="005E52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1079</Characters>
  <Application>Microsoft Office Word</Application>
  <DocSecurity>0</DocSecurity>
  <Lines>8</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Alcaide Romero</dc:creator>
  <cp:keywords/>
  <dc:description/>
  <cp:lastModifiedBy>Juan Antonio Alcaide Romero</cp:lastModifiedBy>
  <cp:revision>3</cp:revision>
  <dcterms:created xsi:type="dcterms:W3CDTF">2021-02-09T14:41:00Z</dcterms:created>
  <dcterms:modified xsi:type="dcterms:W3CDTF">2021-02-09T14:41:00Z</dcterms:modified>
</cp:coreProperties>
</file>