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A2C5D" w14:textId="77777777" w:rsidR="004C6C70" w:rsidRDefault="004C6C70"/>
    <w:p w14:paraId="2425D252" w14:textId="23032FB6" w:rsidR="00277A6E" w:rsidRDefault="0020324C">
      <w:pPr>
        <w:rPr>
          <w:sz w:val="16"/>
          <w:szCs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439A94" wp14:editId="54D5359C">
                <wp:simplePos x="0" y="0"/>
                <wp:positionH relativeFrom="margin">
                  <wp:align>right</wp:align>
                </wp:positionH>
                <wp:positionV relativeFrom="paragraph">
                  <wp:posOffset>88265</wp:posOffset>
                </wp:positionV>
                <wp:extent cx="5486400" cy="685800"/>
                <wp:effectExtent l="0" t="0" r="19050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3F717" w14:textId="77777777" w:rsidR="00277A6E" w:rsidRDefault="00AB35B3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>
                              <w:rPr>
                                <w:sz w:val="28"/>
                                <w:lang w:val="es-ES_tradnl"/>
                              </w:rPr>
                              <w:t>FORMULARI</w:t>
                            </w:r>
                            <w:r w:rsidR="00277A6E">
                              <w:rPr>
                                <w:sz w:val="28"/>
                                <w:lang w:val="es-ES_tradnl"/>
                              </w:rPr>
                              <w:t xml:space="preserve"> PROVISIONAL DE MATRÍCULA ASSISTIDA</w:t>
                            </w:r>
                            <w:r w:rsidR="00C46629">
                              <w:rPr>
                                <w:sz w:val="28"/>
                                <w:lang w:val="es-ES_tradnl"/>
                              </w:rPr>
                              <w:t xml:space="preserve"> GRAU</w:t>
                            </w:r>
                          </w:p>
                          <w:p w14:paraId="2E4B2132" w14:textId="2BC25C70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CURS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F664B3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4C6C70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F664B3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0.8pt;margin-top:6.95pt;width:6in;height:54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brJAIAAEwEAAAOAAAAZHJzL2Uyb0RvYy54bWysVG2P0zAM/o7Ef4jynbWbtrGr1p2OHYeQ&#10;jhfp4AekadpGpHFIsrXj1+MkvW2A+ILYpMiOncf2Y7vb27FX5Cisk6BLOp/llAjNoZa6LenXLw+v&#10;NpQ4z3TNFGhR0pNw9Hb38sV2MIVYQAeqFpYgiHbFYEraeW+KLHO8Ez1zMzBCo7EB2zOPqm2z2rIB&#10;0XuVLfJ8nQ1ga2OBC+fw9j4Z6S7iN43g/lPTOOGJKinm5uNp41mFM9ttWdFaZjrJpzTYP2TRM6kx&#10;6BnqnnlGDlb+AdVLbsFB42cc+gyaRnIRa8Bq5vlv1Tx1zIhYC5LjzJkm9/9g+cfjk/lsiR/fwIgN&#10;jEU48wj8myMa9h3TrbizFoZOsBoDzwNl2WBcMT0NVLvCBZBq+AA1NpkdPESgsbF9YAXrJIiODTid&#10;SRejJxwvV8vNepmjiaNtvVltUA4hWPH82ljn3wnoSRBKarGpEZ0dH51Prs8uIZgDJesHqVRUbFvt&#10;lSVHhgNwsw7/9FaZjqXbVY6/KaRL7jH8LzhKkwEBVotVYuivMQLYBe7arZceR13JvqRY4+TEisDr&#10;W13HQfRMqiRj+UpPRAduE8t+rEZ0DIRXUJ+QcgtppHEFUejA/qBkwHEuqft+YFZQot5rbNvNfLkM&#10;8x+V5er1AhV7bamuLUxzhCqppySJe5925mCsbDuMlAZFwx22upGxC5esprxxZCOR03qFnbjWo9fl&#10;I7D7CQAA//8DAFBLAwQUAAYACAAAACEAE0F719wAAAAHAQAADwAAAGRycy9kb3ducmV2LnhtbEyP&#10;y07DQAxF90j9h5ErsaOTFlQ1IZOqQqqqroCUDTs3MUnUjCfKTB78PWYFS59rXR+n+9m2aqTeN44N&#10;rFcRKOLClQ1XBj4ux4cdKB+QS2wdk4Fv8rDPFncpJqWb+J3GPFRKStgnaKAOoUu09kVNFv3KdcSS&#10;fbneYpCxr3TZ4yTlttWbKNpqiw3LhRo7eqmpuOWDNXCIu+oV8yOdz0MUv423E31OJ2Pul/PhGVSg&#10;Ofwtw6++qEMmTlc3cOlVa0AeCUIfY1CS7rZPAq4CNusYdJbq//7ZDwAAAP//AwBQSwECLQAUAAYA&#10;CAAAACEAtoM4kv4AAADhAQAAEwAAAAAAAAAAAAAAAAAAAAAAW0NvbnRlbnRfVHlwZXNdLnhtbFBL&#10;AQItABQABgAIAAAAIQA4/SH/1gAAAJQBAAALAAAAAAAAAAAAAAAAAC8BAABfcmVscy8ucmVsc1BL&#10;AQItABQABgAIAAAAIQDPdpbrJAIAAEwEAAAOAAAAAAAAAAAAAAAAAC4CAABkcnMvZTJvRG9jLnht&#10;bFBLAQItABQABgAIAAAAIQATQXvX3AAAAAcBAAAPAAAAAAAAAAAAAAAAAH4EAABkcnMvZG93bnJl&#10;di54bWxQSwUGAAAAAAQABADzAAAAhwUAAAAA&#10;" fillcolor="#969696">
                <v:fill opacity="32896f"/>
                <v:textbox>
                  <w:txbxContent>
                    <w:p w14:paraId="75A3F717" w14:textId="77777777" w:rsidR="00277A6E" w:rsidRDefault="00AB35B3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>
                        <w:rPr>
                          <w:sz w:val="28"/>
                          <w:lang w:val="es-ES_tradnl"/>
                        </w:rPr>
                        <w:t>FORMULARI</w:t>
                      </w:r>
                      <w:r w:rsidR="00277A6E">
                        <w:rPr>
                          <w:sz w:val="28"/>
                          <w:lang w:val="es-ES_tradnl"/>
                        </w:rPr>
                        <w:t xml:space="preserve"> PROVISIONAL DE MATRÍCULA ASSISTIDA</w:t>
                      </w:r>
                      <w:r w:rsidR="00C46629">
                        <w:rPr>
                          <w:sz w:val="28"/>
                          <w:lang w:val="es-ES_tradnl"/>
                        </w:rPr>
                        <w:t xml:space="preserve"> GRAU</w:t>
                      </w:r>
                    </w:p>
                    <w:p w14:paraId="2E4B2132" w14:textId="2BC25C70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CURS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F664B3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4C6C70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F664B3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ca-ES"/>
        </w:rPr>
        <w:drawing>
          <wp:inline distT="0" distB="0" distL="0" distR="0" wp14:anchorId="6DAA1E94" wp14:editId="3999D311">
            <wp:extent cx="1501200" cy="565200"/>
            <wp:effectExtent l="0" t="0" r="3810" b="635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200" cy="5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AF47D" w14:textId="77777777" w:rsidR="004C6C70" w:rsidRPr="004C6C70" w:rsidRDefault="004C6C70">
      <w:pPr>
        <w:rPr>
          <w:sz w:val="16"/>
          <w:szCs w:val="14"/>
        </w:rPr>
      </w:pP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0089A3" wp14:editId="6DD57067">
                <wp:simplePos x="0" y="0"/>
                <wp:positionH relativeFrom="page">
                  <wp:posOffset>140335</wp:posOffset>
                </wp:positionH>
                <wp:positionV relativeFrom="paragraph">
                  <wp:posOffset>74930</wp:posOffset>
                </wp:positionV>
                <wp:extent cx="7172325" cy="571500"/>
                <wp:effectExtent l="0" t="0" r="28575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2C3DA668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FACULTAT/ ESCOLA:</w:t>
                            </w:r>
                            <w:r w:rsidR="00024B6F" w:rsidRPr="00024B6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Escola </w:t>
                            </w:r>
                            <w:proofErr w:type="spellStart"/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d’Enginyeria</w:t>
                            </w:r>
                            <w:proofErr w:type="spellEnd"/>
                          </w:p>
                          <w:p w14:paraId="7676F9B7" w14:textId="6BD1F7C1" w:rsidR="00277A6E" w:rsidRPr="00623F4C" w:rsidRDefault="00277A6E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E9425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Grau en</w:t>
                            </w:r>
                            <w:r w:rsidR="00E9425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Enginyeria de</w:t>
                            </w:r>
                            <w:r w:rsidR="00E9425F" w:rsidRPr="005057D7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Sistemes</w:t>
                            </w:r>
                            <w:r w:rsidR="00E9425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de Telecomunicació i </w:t>
                            </w:r>
                            <w:proofErr w:type="spellStart"/>
                            <w:r w:rsidR="00E9425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Electrònica</w:t>
                            </w:r>
                            <w:proofErr w:type="spellEnd"/>
                            <w:r w:rsidR="00E9425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de Telecomunicació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E9425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  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PLA D’ESTUDIS:</w:t>
                            </w:r>
                            <w:r w:rsidR="00823FF6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2739AA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1640</w:t>
                            </w:r>
                            <w:r w:rsidR="00C9536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-Nou</w:t>
                            </w:r>
                            <w:r w:rsidR="005D0C4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="005D0C4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nouno</w:t>
                            </w:r>
                            <w:r w:rsidR="00623F4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snou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89A3" id="Text Box 5" o:spid="_x0000_s1027" type="#_x0000_t202" style="position:absolute;margin-left:11.05pt;margin-top:5.9pt;width:564.75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O7rKAIAAFMEAAAOAAAAZHJzL2Uyb0RvYy54bWysVNuO0zAQfUfiHyy/07SlpbtR09XSZRHS&#10;cpEWPmDiOImF4zG226R8/Y6dbltA4gGhSJbHY5+ZOWcm65uh02wvnVdoCj6bTDmTRmClTFPwb1/v&#10;X11x5gOYCjQaWfCD9Pxm8/LFure5nGOLupKOEYjxeW8L3oZg8yzzopUd+AlaachZo+sgkOmarHLQ&#10;E3qns/l0+ibr0VXWoZDe0+nd6OSbhF/XUoTPde1lYLrglFtIq0trGddss4a8cWBbJY5pwD9k0YEy&#10;FPQEdQcB2M6pP6A6JRx6rMNEYJdhXSshUw1UzWz6WzWPLViZaiFyvD3R5P8frPi0f7RfHAvDWxxI&#10;wFSEtw8ovntmcNuCaeStc9i3EioKPIuUZb31+fFppNrnPoKU/UesSGTYBUxAQ+26yArVyQidBDic&#10;SJdDYIIOV7PV/PV8yZkg33I1W06TKhnkz6+t8+G9xI7FTcEdiZrQYf/gQ8wG8ucrMZhHrap7pXUy&#10;XFNutWN7oAbYTuM3vtW2hfGUAp5C+vF6wvwFRxvWF/x6SYn+PUYEO8NdptKpQK2uVVfwq9MlyCOv&#10;70yVGjGA0uOeatLmSHTkdmQ5DOXAVHVUIfJeYnUg5h2OnU2TSJsW3U/OeurqgvsfO3CSM/3BkHrX&#10;s8UijkEyFsvVnAx36SkvPWAEQRU8cDZut2EcnZ11qmkp0tgvBm9J8VolMc5ZHdOnzk18Hqcsjsal&#10;nW6d/wWbJwAAAP//AwBQSwMEFAAGAAgAAAAhAFcY6I7cAAAACgEAAA8AAABkcnMvZG93bnJldi54&#10;bWxMT0FOwzAQvCPxB2uRuCDqOBIVpHEqQOJIEYVDe3PiJYmw11HspOH3bE9w252ZnZ0pt4t3YsYx&#10;9oE0qFUGAqkJtqdWw+fHy+09iJgMWeMCoYYfjLCtLi9KU9hwonec96kVbEKxMBq6lIZCyth06E1c&#10;hQGJua8wepN4HVtpR3Nic+9knmVr6U1P/KEzAz532HzvJ88xbuLB5Q+px3rYvR2eXqfZHXdaX18t&#10;jxsQCZf0J4ZzfL6BijPVYSIbhdOQ54qVjCtucObVnVqDqHnKGJJVKf9XqH4BAAD//wMAUEsBAi0A&#10;FAAGAAgAAAAhALaDOJL+AAAA4QEAABMAAAAAAAAAAAAAAAAAAAAAAFtDb250ZW50X1R5cGVzXS54&#10;bWxQSwECLQAUAAYACAAAACEAOP0h/9YAAACUAQAACwAAAAAAAAAAAAAAAAAvAQAAX3JlbHMvLnJl&#10;bHNQSwECLQAUAAYACAAAACEAyVDu6ygCAABTBAAADgAAAAAAAAAAAAAAAAAuAgAAZHJzL2Uyb0Rv&#10;Yy54bWxQSwECLQAUAAYACAAAACEAVxjojtwAAAAKAQAADwAAAAAAAAAAAAAAAACCBAAAZHJzL2Rv&#10;d25yZXYueG1sUEsFBgAAAAAEAAQA8wAAAIsFAAAAAA==&#10;" fillcolor="silver">
                <v:fill opacity="32896f"/>
                <v:textbox>
                  <w:txbxContent>
                    <w:p w14:paraId="64D264EE" w14:textId="2C3DA668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FACULTAT/ ESCOLA:</w:t>
                      </w:r>
                      <w:r w:rsidR="00024B6F" w:rsidRPr="00024B6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Escola </w:t>
                      </w:r>
                      <w:proofErr w:type="spellStart"/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d’Enginyeria</w:t>
                      </w:r>
                      <w:proofErr w:type="spellEnd"/>
                    </w:p>
                    <w:p w14:paraId="7676F9B7" w14:textId="6BD1F7C1" w:rsidR="00277A6E" w:rsidRPr="00623F4C" w:rsidRDefault="00277A6E">
                      <w:pPr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E9425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Grau en</w:t>
                      </w:r>
                      <w:r w:rsidR="00E9425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Enginyeria de</w:t>
                      </w:r>
                      <w:r w:rsidR="00E9425F" w:rsidRPr="005057D7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Sistemes</w:t>
                      </w:r>
                      <w:r w:rsidR="00E9425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de Telecomunicació i </w:t>
                      </w:r>
                      <w:proofErr w:type="spellStart"/>
                      <w:r w:rsidR="00E9425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Electrònica</w:t>
                      </w:r>
                      <w:proofErr w:type="spellEnd"/>
                      <w:r w:rsidR="00E9425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de Telecomunicació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E9425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  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PLA D’ESTUDIS:</w:t>
                      </w:r>
                      <w:r w:rsidR="00823FF6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2739AA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1640</w:t>
                      </w:r>
                      <w:r w:rsidR="00C9536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-Nou</w:t>
                      </w:r>
                      <w:r w:rsidR="005D0C4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proofErr w:type="spellStart"/>
                      <w:r w:rsidR="005D0C4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nouno</w:t>
                      </w:r>
                      <w:r w:rsidR="00623F4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snou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6332D96D" w:rsidR="00277A6E" w:rsidRDefault="0088087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DNI/Passaport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45B3517A" w:rsidR="00277A6E" w:rsidRDefault="007644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Número afiliació Seguretat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125E7506" w:rsidR="00277A6E" w:rsidRDefault="00ED366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Cognoms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durant el curs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77777777" w:rsidR="00277A6E" w:rsidRDefault="00B333F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electrònica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 mòbil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Data de naixement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Lloc de naixement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 del lloc de naixement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Nacionalitat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58C519E0" w:rsidR="00277A6E" w:rsidRPr="007B1966" w:rsidRDefault="00277A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t>Classe de liquidació:</w:t>
                            </w: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br/>
                            </w:r>
                            <w:r w:rsidR="00B7772B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0. Ordinària (sense gratuïtat)</w:t>
                            </w:r>
                          </w:p>
                          <w:p w14:paraId="21E6578A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1. </w:t>
                            </w:r>
                            <w:proofErr w:type="spellStart"/>
                            <w:r w:rsidRPr="007B1966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general</w:t>
                            </w:r>
                          </w:p>
                          <w:p w14:paraId="1CB91723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2. Gratuïta: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especial</w:t>
                            </w:r>
                          </w:p>
                          <w:p w14:paraId="03B95091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5. Gratuïta: convenis internacionals</w:t>
                            </w:r>
                          </w:p>
                          <w:p w14:paraId="77547CA6" w14:textId="4E95AF39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6. Gratuïta: 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 w:rsidR="00A6797A"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 xml:space="preserve"> d’honor o premi extraordinari batxillerat LOGSE</w:t>
                            </w:r>
                          </w:p>
                          <w:p w14:paraId="09455F7C" w14:textId="77777777" w:rsidR="00F664B3" w:rsidRPr="00417C69" w:rsidRDefault="00F664B3" w:rsidP="00F664B3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18</w:t>
                            </w:r>
                            <w:r w:rsidRPr="00417C69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417C69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417C69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Família monoparental</w:t>
                            </w:r>
                            <w:r w:rsidRPr="00417C69">
                              <w:rPr>
                                <w:sz w:val="18"/>
                                <w:szCs w:val="18"/>
                              </w:rPr>
                              <w:t xml:space="preserve"> general</w:t>
                            </w:r>
                          </w:p>
                          <w:p w14:paraId="3B676974" w14:textId="7C335808" w:rsidR="00F664B3" w:rsidRDefault="00F664B3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19</w:t>
                            </w:r>
                            <w:r w:rsidRPr="00417C69">
                              <w:rPr>
                                <w:sz w:val="18"/>
                                <w:szCs w:val="18"/>
                              </w:rPr>
                              <w:t>. Gratuïta: 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amília monoparental</w:t>
                            </w:r>
                            <w:r w:rsidRPr="00417C69">
                              <w:rPr>
                                <w:sz w:val="18"/>
                                <w:szCs w:val="18"/>
                              </w:rPr>
                              <w:t xml:space="preserve"> especial</w:t>
                            </w:r>
                          </w:p>
                          <w:p w14:paraId="6DC4FA64" w14:textId="4868D445" w:rsidR="003A33C8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bookmarkStart w:id="0" w:name="_Hlk138859701"/>
                            <w:r>
                              <w:rPr>
                                <w:sz w:val="18"/>
                                <w:szCs w:val="18"/>
                              </w:rPr>
                              <w:t xml:space="preserve">74. Gratuïta: 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d’honor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CFGS</w:t>
                            </w:r>
                          </w:p>
                          <w:bookmarkEnd w:id="0"/>
                          <w:p w14:paraId="7F3EF26C" w14:textId="0C326F95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90. Gratuïta: </w:t>
                            </w:r>
                            <w:r w:rsidR="006476C1">
                              <w:rPr>
                                <w:sz w:val="18"/>
                                <w:szCs w:val="18"/>
                              </w:rPr>
                              <w:t>discapacitat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2CE71ED5" w14:textId="77777777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91. Gratuïta: víctimes del terrorisme</w:t>
                            </w:r>
                          </w:p>
                          <w:p w14:paraId="1D116971" w14:textId="77777777" w:rsidR="00874076" w:rsidRPr="00B7772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95. Gratuïta: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víctimes violència gènere en l’àmbit de la parella</w:t>
                            </w:r>
                          </w:p>
                          <w:p w14:paraId="559D3347" w14:textId="0886580A" w:rsidR="00277A6E" w:rsidRDefault="00277A6E">
                            <w:pPr>
                              <w:pStyle w:val="Textindependent2"/>
                              <w:rPr>
                                <w:lang w:val="ca-ES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Cal </w:t>
                            </w:r>
                            <w:r w:rsidR="00A6797A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trametre o </w:t>
                            </w: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presentar el document acreditatiu de gratuïtat o </w:t>
                            </w:r>
                            <w:r w:rsidR="00BF7CB0"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>descompte a la Gestió Acadèmica abans de fer la matrícula</w:t>
                            </w:r>
                            <w:r w:rsidR="00BF7CB0">
                              <w:rPr>
                                <w:lang w:val="ca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58C519E0" w:rsidR="00277A6E" w:rsidRPr="007B1966" w:rsidRDefault="00277A6E">
                      <w:pPr>
                        <w:rPr>
                          <w:sz w:val="18"/>
                          <w:szCs w:val="18"/>
                        </w:rPr>
                      </w:pPr>
                      <w:r w:rsidRPr="00DF2F61">
                        <w:rPr>
                          <w:b/>
                          <w:sz w:val="19"/>
                          <w:szCs w:val="19"/>
                        </w:rPr>
                        <w:t>Classe de liquidació:</w:t>
                      </w:r>
                      <w:r w:rsidRPr="00DF2F61">
                        <w:rPr>
                          <w:b/>
                          <w:sz w:val="19"/>
                          <w:szCs w:val="19"/>
                        </w:rPr>
                        <w:br/>
                      </w:r>
                      <w:r w:rsidR="00B7772B">
                        <w:rPr>
                          <w:sz w:val="18"/>
                          <w:szCs w:val="18"/>
                        </w:rPr>
                        <w:br/>
                      </w:r>
                      <w:r w:rsidRPr="007B1966">
                        <w:rPr>
                          <w:sz w:val="18"/>
                          <w:szCs w:val="18"/>
                        </w:rPr>
                        <w:t>0. Ordinària (sense gratuïtat)</w:t>
                      </w:r>
                    </w:p>
                    <w:p w14:paraId="21E6578A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1. </w:t>
                      </w:r>
                      <w:proofErr w:type="spellStart"/>
                      <w:r w:rsidRPr="007B1966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7B1966">
                        <w:rPr>
                          <w:sz w:val="18"/>
                          <w:szCs w:val="18"/>
                        </w:rPr>
                        <w:t xml:space="preserve">: FN </w:t>
                      </w:r>
                      <w:r w:rsidR="00CB7A76">
                        <w:rPr>
                          <w:sz w:val="18"/>
                          <w:szCs w:val="18"/>
                        </w:rPr>
                        <w:t>general</w:t>
                      </w:r>
                    </w:p>
                    <w:p w14:paraId="1CB91723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2. Gratuïta: FN </w:t>
                      </w:r>
                      <w:r w:rsidR="00CB7A76">
                        <w:rPr>
                          <w:sz w:val="18"/>
                          <w:szCs w:val="18"/>
                        </w:rPr>
                        <w:t>especial</w:t>
                      </w:r>
                    </w:p>
                    <w:p w14:paraId="03B95091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5. Gratuïta: convenis internacionals</w:t>
                      </w:r>
                    </w:p>
                    <w:p w14:paraId="77547CA6" w14:textId="4E95AF39" w:rsidR="00277A6E" w:rsidRDefault="00AB35B3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6. Gratuïta: 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>mat</w:t>
                      </w:r>
                      <w:r w:rsidR="00A6797A">
                        <w:rPr>
                          <w:sz w:val="18"/>
                          <w:szCs w:val="18"/>
                        </w:rPr>
                        <w:t>rícula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 xml:space="preserve"> d’honor o premi extraordinari batxillerat LOGSE</w:t>
                      </w:r>
                    </w:p>
                    <w:p w14:paraId="09455F7C" w14:textId="77777777" w:rsidR="00F664B3" w:rsidRPr="00417C69" w:rsidRDefault="00F664B3" w:rsidP="00F664B3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18</w:t>
                      </w:r>
                      <w:r w:rsidRPr="00417C69">
                        <w:rPr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417C69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417C69">
                        <w:rPr>
                          <w:sz w:val="18"/>
                          <w:szCs w:val="18"/>
                        </w:rPr>
                        <w:t xml:space="preserve">: </w:t>
                      </w:r>
                      <w:r>
                        <w:rPr>
                          <w:sz w:val="18"/>
                          <w:szCs w:val="18"/>
                        </w:rPr>
                        <w:t>Família monoparental</w:t>
                      </w:r>
                      <w:r w:rsidRPr="00417C69">
                        <w:rPr>
                          <w:sz w:val="18"/>
                          <w:szCs w:val="18"/>
                        </w:rPr>
                        <w:t xml:space="preserve"> general</w:t>
                      </w:r>
                    </w:p>
                    <w:p w14:paraId="3B676974" w14:textId="7C335808" w:rsidR="00F664B3" w:rsidRDefault="00F664B3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19</w:t>
                      </w:r>
                      <w:r w:rsidRPr="00417C69">
                        <w:rPr>
                          <w:sz w:val="18"/>
                          <w:szCs w:val="18"/>
                        </w:rPr>
                        <w:t>. Gratuïta: F</w:t>
                      </w:r>
                      <w:r>
                        <w:rPr>
                          <w:sz w:val="18"/>
                          <w:szCs w:val="18"/>
                        </w:rPr>
                        <w:t>amília monoparental</w:t>
                      </w:r>
                      <w:r w:rsidRPr="00417C69">
                        <w:rPr>
                          <w:sz w:val="18"/>
                          <w:szCs w:val="18"/>
                        </w:rPr>
                        <w:t xml:space="preserve"> especial</w:t>
                      </w:r>
                    </w:p>
                    <w:p w14:paraId="6DC4FA64" w14:textId="4868D445" w:rsidR="003A33C8" w:rsidRDefault="003A33C8" w:rsidP="003A33C8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bookmarkStart w:id="1" w:name="_Hlk138859701"/>
                      <w:r>
                        <w:rPr>
                          <w:sz w:val="18"/>
                          <w:szCs w:val="18"/>
                        </w:rPr>
                        <w:t xml:space="preserve">74. Gratuïta: </w:t>
                      </w:r>
                      <w:r w:rsidRPr="007B1966">
                        <w:rPr>
                          <w:sz w:val="18"/>
                          <w:szCs w:val="18"/>
                        </w:rPr>
                        <w:t>mat</w:t>
                      </w:r>
                      <w:r>
                        <w:rPr>
                          <w:sz w:val="18"/>
                          <w:szCs w:val="18"/>
                        </w:rPr>
                        <w:t>rícula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d’honor </w:t>
                      </w:r>
                      <w:r>
                        <w:rPr>
                          <w:sz w:val="18"/>
                          <w:szCs w:val="18"/>
                        </w:rPr>
                        <w:t>CFGS</w:t>
                      </w:r>
                    </w:p>
                    <w:bookmarkEnd w:id="1"/>
                    <w:p w14:paraId="7F3EF26C" w14:textId="0C326F95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90. Gratuïta: </w:t>
                      </w:r>
                      <w:r w:rsidR="006476C1">
                        <w:rPr>
                          <w:sz w:val="18"/>
                          <w:szCs w:val="18"/>
                        </w:rPr>
                        <w:t>discapacitat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2CE71ED5" w14:textId="77777777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91. Gratuïta: víctimes del terrorisme</w:t>
                      </w:r>
                    </w:p>
                    <w:p w14:paraId="1D116971" w14:textId="77777777" w:rsidR="00874076" w:rsidRPr="00B7772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95. Gratuïta: </w:t>
                      </w:r>
                      <w:r>
                        <w:rPr>
                          <w:sz w:val="18"/>
                          <w:szCs w:val="18"/>
                        </w:rPr>
                        <w:t>víctimes violència gènere en l’àmbit de la parella</w:t>
                      </w:r>
                    </w:p>
                    <w:p w14:paraId="559D3347" w14:textId="0886580A" w:rsidR="00277A6E" w:rsidRDefault="00277A6E">
                      <w:pPr>
                        <w:pStyle w:val="Textindependent2"/>
                        <w:rPr>
                          <w:lang w:val="ca-ES"/>
                        </w:rPr>
                      </w:pP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Cal </w:t>
                      </w:r>
                      <w:r w:rsidR="00A6797A">
                        <w:rPr>
                          <w:sz w:val="18"/>
                          <w:szCs w:val="18"/>
                          <w:lang w:val="ca-ES"/>
                        </w:rPr>
                        <w:t xml:space="preserve">trametre o </w:t>
                      </w: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presentar el document acreditatiu de gratuïtat o </w:t>
                      </w:r>
                      <w:r w:rsidR="00BF7CB0" w:rsidRPr="00A13FA3">
                        <w:rPr>
                          <w:sz w:val="18"/>
                          <w:szCs w:val="18"/>
                          <w:lang w:val="ca-ES"/>
                        </w:rPr>
                        <w:t>descompte a la Gestió Acadèmica abans de fer la matrícula</w:t>
                      </w:r>
                      <w:r w:rsidR="00BF7CB0">
                        <w:rPr>
                          <w:lang w:val="ca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6CF5A78A" w:rsidR="008F1D81" w:rsidRDefault="008F1D81" w:rsidP="008F1D81">
            <w:pPr>
              <w:spacing w:line="240" w:lineRule="atLeast"/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>
              <w:rPr>
                <w:sz w:val="20"/>
              </w:rPr>
              <w:t>Pagament fraccionat</w:t>
            </w:r>
          </w:p>
          <w:p w14:paraId="310054DF" w14:textId="77777777" w:rsidR="00277A6E" w:rsidRDefault="008F1D81" w:rsidP="008F1D81">
            <w:pPr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en tres terminis</w:t>
            </w:r>
            <w:r w:rsidR="00277A6E">
              <w:rPr>
                <w:sz w:val="20"/>
              </w:rPr>
              <w:t xml:space="preserve">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77777777" w:rsidR="00277A6E" w:rsidRDefault="008F1D81">
            <w:pPr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>
              <w:rPr>
                <w:sz w:val="20"/>
              </w:rPr>
              <w:t>Becari/ària (*)</w:t>
            </w:r>
          </w:p>
          <w:p w14:paraId="38C003BD" w14:textId="77777777" w:rsidR="00277A6E" w:rsidRDefault="00277A6E">
            <w:pPr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FD9223D" w14:textId="51E8632F" w:rsidR="00277A6E" w:rsidRPr="00BE66B9" w:rsidRDefault="00277A6E">
            <w:pPr>
              <w:spacing w:before="0" w:line="0" w:lineRule="atLeast"/>
              <w:rPr>
                <w:sz w:val="18"/>
                <w:szCs w:val="18"/>
              </w:rPr>
            </w:pPr>
            <w:r w:rsidRPr="00BE66B9">
              <w:rPr>
                <w:sz w:val="18"/>
                <w:szCs w:val="18"/>
              </w:rPr>
              <w:t xml:space="preserve">El pagament s’haurà de fer per domiciliació bancària. Cal lliurar </w:t>
            </w:r>
            <w:r w:rsidR="00A6797A">
              <w:rPr>
                <w:sz w:val="18"/>
                <w:szCs w:val="18"/>
              </w:rPr>
              <w:t>el document SEPA</w:t>
            </w:r>
            <w:r w:rsidRPr="00BE66B9">
              <w:rPr>
                <w:sz w:val="18"/>
                <w:szCs w:val="18"/>
              </w:rPr>
              <w:t xml:space="preserve"> a la Gestió Acadèmica</w:t>
            </w:r>
            <w:r w:rsidR="00B333F3">
              <w:rPr>
                <w:sz w:val="18"/>
                <w:szCs w:val="18"/>
              </w:rPr>
              <w:t xml:space="preserve"> si no s’ha fet amb anterioritat</w:t>
            </w:r>
            <w:r w:rsidRPr="00BE66B9">
              <w:rPr>
                <w:sz w:val="18"/>
                <w:szCs w:val="18"/>
              </w:rPr>
              <w:t xml:space="preserve">. Els becaris </w:t>
            </w:r>
            <w:r w:rsidR="00F25CC8" w:rsidRPr="00BE66B9">
              <w:rPr>
                <w:sz w:val="18"/>
                <w:szCs w:val="18"/>
              </w:rPr>
              <w:t>p</w:t>
            </w:r>
            <w:r w:rsidRPr="00BE66B9">
              <w:rPr>
                <w:sz w:val="18"/>
                <w:szCs w:val="18"/>
              </w:rPr>
              <w:t>oden</w:t>
            </w:r>
            <w:r w:rsidR="00F25CC8" w:rsidRPr="00BE66B9">
              <w:rPr>
                <w:sz w:val="18"/>
                <w:szCs w:val="18"/>
              </w:rPr>
              <w:t xml:space="preserve"> ajornar el </w:t>
            </w:r>
            <w:r w:rsidRPr="00BE66B9">
              <w:rPr>
                <w:sz w:val="18"/>
                <w:szCs w:val="18"/>
              </w:rPr>
              <w:t>paga</w:t>
            </w:r>
            <w:r w:rsidR="00F25CC8" w:rsidRPr="00BE66B9">
              <w:rPr>
                <w:sz w:val="18"/>
                <w:szCs w:val="18"/>
              </w:rPr>
              <w:t>ment</w:t>
            </w:r>
            <w:r w:rsidRPr="00BE66B9">
              <w:rPr>
                <w:sz w:val="18"/>
                <w:szCs w:val="18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05B22FF5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040A8ECE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Abonament al Servei d’Activitat Física (SAF)</w:t>
                                  </w:r>
                                </w:p>
                                <w:p w14:paraId="04CF7819" w14:textId="3B410F9B" w:rsidR="00162BE3" w:rsidRPr="00162BE3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Marca si vols fer esport a les instal·lacions esportives de la UAB, des del moment de la matrícula acadèmica fins al 30 de setembre, pagant 1</w:t>
                                  </w:r>
                                  <w:r w:rsidR="004A61BC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€ (no marquis si estàs a Vila 2). Finalitza el tràmit sol·licitant cita prèvia al web i portant  el comprovant de matrícula acadèmica el dia convingut. </w:t>
                                  </w:r>
                                </w:p>
                                <w:p w14:paraId="263F15A6" w14:textId="7963D25B" w:rsidR="00162BE3" w:rsidRPr="00162BE3" w:rsidRDefault="00162BE3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Si tens abonament mensual comunica el canvi. Si et matricules a partir d’octubre i no has gaudit de matrícula gratuïta al SAF els darrers 2 anys és millor contractar abonament mensual.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14:ligatures w14:val="standardContextual"/>
                                    </w:rPr>
                                    <w:t xml:space="preserve"> P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agar aquest import via Matrícula Acadèmica implica l’acceptació de les Normatives del SAF i que el SAF no realitzarà cap devolució excepte les que indica la Normativa. </w:t>
                                  </w:r>
                                </w:p>
                                <w:p w14:paraId="5D2E4E7B" w14:textId="77777777" w:rsidR="00162BE3" w:rsidRDefault="00162BE3" w:rsidP="0087733F">
                                  <w:pPr>
                                    <w:spacing w:line="0" w:lineRule="atLeast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lang w:eastAsia="en-US"/>
                                      <w14:ligatures w14:val="standardContextual"/>
                                    </w:rPr>
                                    <w:t xml:space="preserve">Trobaràs la informació, la normativa i la cita prèvia a </w:t>
                                  </w:r>
                                  <w:hyperlink r:id="rId9" w:history="1">
                                    <w:r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040A8ECE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Abonament al Servei d’Activitat Física (SAF)</w:t>
                            </w:r>
                          </w:p>
                          <w:p w14:paraId="04CF7819" w14:textId="3B410F9B" w:rsidR="00162BE3" w:rsidRPr="00162BE3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Marca si vols fer esport a les instal·lacions esportives de la UAB, des del moment de la matrícula acadèmica fins al 30 de setembre, pagant 1</w:t>
                            </w:r>
                            <w:r w:rsidR="004A61BC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56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€ (no marquis si estàs a Vila 2). Finalitza el tràmit sol·licitant cita prèvia al web i portant  el comprovant de matrícula acadèmica el dia convingut. </w:t>
                            </w:r>
                          </w:p>
                          <w:p w14:paraId="263F15A6" w14:textId="7963D25B" w:rsidR="00162BE3" w:rsidRPr="00162BE3" w:rsidRDefault="00162BE3" w:rsidP="0087733F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Si tens abonament mensual comunica el canvi. Si et matricules a partir d’octubre i no has gaudit de matrícula gratuïta al SAF els darrers 2 anys és millor contractar abonament mensual.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14:ligatures w14:val="standardContextual"/>
                              </w:rPr>
                              <w:t xml:space="preserve"> P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agar aquest import via Matrícula Acadèmica implica l’acceptació de les Normatives del SAF i que el SAF no realitzarà cap devolució excepte les que indica la Normativa. </w:t>
                            </w:r>
                          </w:p>
                          <w:p w14:paraId="5D2E4E7B" w14:textId="77777777" w:rsidR="00162BE3" w:rsidRDefault="00162BE3" w:rsidP="0087733F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0"/>
                                <w:lang w:eastAsia="en-US"/>
                                <w14:ligatures w14:val="standardContextual"/>
                              </w:rPr>
                              <w:t xml:space="preserve">Trobaràs la informació, la normativa i la cita prèvia a </w:t>
                            </w:r>
                            <w:hyperlink r:id="rId10" w:history="1">
                              <w:r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>* Becari/ària o del règim general o de mobilitat del M</w:t>
            </w:r>
            <w:r w:rsidR="00F163FC" w:rsidRPr="00BE66B9">
              <w:rPr>
                <w:sz w:val="18"/>
                <w:szCs w:val="18"/>
              </w:rPr>
              <w:t>inisteri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Rectangle: cantonades arrodonides 3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arcsize="10923f" w14:anchorId="7C7051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6D02E3FE" w:rsidR="0012191C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EA5066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Ap</w:t>
                            </w:r>
                            <w:r w:rsidR="00130968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orto voluntàriament 1</w:t>
                            </w:r>
                            <w:r w:rsidR="003A33C8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8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€ per a accions 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de</w:t>
                            </w:r>
                            <w:r w:rsidR="00427DB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solidaritat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,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cooperació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i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educació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per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al desenvolupament.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4003B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Podeu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consultar més informació sobre els projectes subvencionats al web de la Fundació Autònoma Solidària</w:t>
                            </w:r>
                            <w:r w:rsidR="0044633D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: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6D02E3FE" w:rsidR="0012191C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EA5066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Ap</w:t>
                      </w:r>
                      <w:r w:rsidR="00130968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orto voluntàriament 1</w:t>
                      </w:r>
                      <w:r w:rsidR="003A33C8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8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€ per a accions 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de</w:t>
                      </w:r>
                      <w:r w:rsidR="00427DB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solidaritat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,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cooperació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i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educació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per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al desenvolupament.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4003B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Podeu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consultar més informació sobre els projectes subvencionats al web de la Fundació Autònoma Solidària</w:t>
                      </w:r>
                      <w:r w:rsidR="0044633D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: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Rectangle: cantonades arrodonides 5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arcsize="10923f" w14:anchorId="59905A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E08C8A8" w14:textId="4788E5AD" w:rsidR="00915999" w:rsidRDefault="00915999" w:rsidP="004C6C70">
      <w:pPr>
        <w:ind w:left="-426" w:firstLine="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78E63" wp14:editId="2B17D87D">
                <wp:simplePos x="0" y="0"/>
                <wp:positionH relativeFrom="column">
                  <wp:posOffset>1558290</wp:posOffset>
                </wp:positionH>
                <wp:positionV relativeFrom="paragraph">
                  <wp:posOffset>112395</wp:posOffset>
                </wp:positionV>
                <wp:extent cx="5184140" cy="504825"/>
                <wp:effectExtent l="0" t="0" r="1651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50482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5C04A447" w:rsidR="00915999" w:rsidRPr="00FE2059" w:rsidRDefault="00915999" w:rsidP="00915999">
                            <w:pPr>
                              <w:rPr>
                                <w:rFonts w:ascii="Arial Narrow" w:hAnsi="Arial Narrow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Titulació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: </w:t>
                            </w:r>
                            <w:r w:rsidR="00B05C38" w:rsidRPr="009D4E35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</w:t>
                            </w:r>
                            <w:r w:rsidR="005D0C4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640</w:t>
                            </w:r>
                            <w:r w:rsidR="00623F4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- </w:t>
                            </w:r>
                            <w:proofErr w:type="spellStart"/>
                            <w:r w:rsidR="00623F4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nou</w:t>
                            </w:r>
                            <w:proofErr w:type="spellEnd"/>
                            <w:r w:rsidR="00623F4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– </w:t>
                            </w:r>
                            <w:r w:rsidR="00B05C38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Grau en</w:t>
                            </w:r>
                            <w:r w:rsidR="00B05C38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Enginyeria de </w:t>
                            </w:r>
                            <w:r w:rsidR="00B05C38">
                              <w:rPr>
                                <w:rFonts w:ascii="Arial Narrow" w:hAnsi="Arial Narrow"/>
                                <w:b/>
                                <w:bCs/>
                                <w:u w:val="single"/>
                                <w:lang w:val="es-ES_tradnl"/>
                              </w:rPr>
                              <w:t>Sistemes</w:t>
                            </w:r>
                            <w:r w:rsidR="00B05C38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de Telecomunicació i </w:t>
                            </w:r>
                            <w:proofErr w:type="spellStart"/>
                            <w:r w:rsidR="00B05C38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Electrònica</w:t>
                            </w:r>
                            <w:proofErr w:type="spellEnd"/>
                            <w:r w:rsidR="00B05C38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de Telecomunicació</w:t>
                            </w:r>
                          </w:p>
                          <w:p w14:paraId="769DE8B0" w14:textId="77777777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22.7pt;margin-top:8.85pt;width:408.2pt;height:3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F3KQIAAFQEAAAOAAAAZHJzL2Uyb0RvYy54bWysVFFv0zAQfkfiP1h+p0mqFrqo6TQ6hpDG&#10;QBr8gKvjNBaOz9huk/HrOTtZW0DiAdFKls93/u67785ZXw+dZkfpvEJT8WKWcyaNwFqZfcW/frl7&#10;teLMBzA1aDSy4k/S8+vNyxfr3pZyji3qWjpGIMaXva14G4Its8yLVnbgZ2ilIWeDroNApttntYOe&#10;0DudzfP8ddajq61DIb2n09vRyTcJv2mkCJ+axsvAdMWJW0irS+surtlmDeXegW2VmGjAP7DoQBlK&#10;eoK6hQDs4NQfUJ0SDj02YSawy7BplJCpBqqmyH+r5rEFK1MtJI63J5n8/4MVD8dH+9mxMLzFgRqY&#10;ivD2HsU3zwxuWzB7eeMc9q2EmhIXUbKst76crkapfekjyK7/iDU1GQ4BE9DQuC6qQnUyQqcGPJ1E&#10;l0Nggg6XxWpRLMglyLfMF6v5MqWA8vm2dT68l9ixuKm4o6YmdDje+xDZQPkcEpN51Kq+U1onw+13&#10;W+3YEWgAtnn8j3e1bWE8Xeb0m1L6MTxh/oKjDesrfrUkcn/PEcHOcJdUOhVo1LXqKr46BUEZdX1n&#10;6jSIAZQe91STNpPQUdtR5TDsBqZq6sI8Eo7C77B+IukdjqNNT5E2LbofnPU01hX33w/gJGf6g6H2&#10;XRWLqHVIxmL5Zk6Gu/TsLj1gBEFVPHA2brdhfDsH69S+pUzjwBi8oZY3KnXjzGriT6ObBJ2eWXwb&#10;l3aKOn8MNj8BAAD//wMAUEsDBBQABgAIAAAAIQD/SuUa3wAAAAoBAAAPAAAAZHJzL2Rvd25yZXYu&#10;eG1sTI/BTsMwEETvSPyDtUhcEHUalYaGOBUgcaQVhUO5OfGSRNjrKHbS8PdsT3BczZvZmWI7Oysm&#10;HELnScFykYBAqr3pqFHw8f5yew8iRE1GW0+o4AcDbMvLi0Lnxp/oDadDbASHUMi1gjbGPpcy1C06&#10;HRa+R2Ltyw9ORz6HRppBnzjcWZkmyVo63RF/aHWPzy3W34fRcY2bcLTpJnZY9bv98el1nOznTqnr&#10;q/nxAUTEOf7BcK7PHii5U+VHMkFYBenqbsUoC1kG4gwk6yWPqRRsshRkWcj/E8pfAAAA//8DAFBL&#10;AQItABQABgAIAAAAIQC2gziS/gAAAOEBAAATAAAAAAAAAAAAAAAAAAAAAABbQ29udGVudF9UeXBl&#10;c10ueG1sUEsBAi0AFAAGAAgAAAAhADj9If/WAAAAlAEAAAsAAAAAAAAAAAAAAAAALwEAAF9yZWxz&#10;Ly5yZWxzUEsBAi0AFAAGAAgAAAAhAEAWAXcpAgAAVAQAAA4AAAAAAAAAAAAAAAAALgIAAGRycy9l&#10;Mm9Eb2MueG1sUEsBAi0AFAAGAAgAAAAhAP9K5RrfAAAACgEAAA8AAAAAAAAAAAAAAAAAgwQAAGRy&#10;cy9kb3ducmV2LnhtbFBLBQYAAAAABAAEAPMAAACPBQAAAAA=&#10;" fillcolor="silver">
                <v:fill opacity="32896f"/>
                <v:textbox>
                  <w:txbxContent>
                    <w:p w14:paraId="7C7D8680" w14:textId="5C04A447" w:rsidR="00915999" w:rsidRPr="00FE2059" w:rsidRDefault="00915999" w:rsidP="00915999">
                      <w:pPr>
                        <w:rPr>
                          <w:rFonts w:ascii="Arial Narrow" w:hAnsi="Arial Narrow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>Titulació</w:t>
                      </w:r>
                      <w:proofErr w:type="spellEnd"/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: </w:t>
                      </w:r>
                      <w:r w:rsidR="00B05C38" w:rsidRPr="009D4E35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</w:t>
                      </w:r>
                      <w:r w:rsidR="005D0C4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640</w:t>
                      </w:r>
                      <w:r w:rsidR="00623F4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- </w:t>
                      </w:r>
                      <w:proofErr w:type="spellStart"/>
                      <w:r w:rsidR="00623F4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nou</w:t>
                      </w:r>
                      <w:proofErr w:type="spellEnd"/>
                      <w:r w:rsidR="00623F4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– </w:t>
                      </w:r>
                      <w:r w:rsidR="00B05C38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Grau en</w:t>
                      </w:r>
                      <w:r w:rsidR="00B05C38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Enginyeria de </w:t>
                      </w:r>
                      <w:r w:rsidR="00B05C38">
                        <w:rPr>
                          <w:rFonts w:ascii="Arial Narrow" w:hAnsi="Arial Narrow"/>
                          <w:b/>
                          <w:bCs/>
                          <w:u w:val="single"/>
                          <w:lang w:val="es-ES_tradnl"/>
                        </w:rPr>
                        <w:t>Sistemes</w:t>
                      </w:r>
                      <w:r w:rsidR="00B05C38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de Telecomunicació i </w:t>
                      </w:r>
                      <w:proofErr w:type="spellStart"/>
                      <w:r w:rsidR="00B05C38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Electrònica</w:t>
                      </w:r>
                      <w:proofErr w:type="spellEnd"/>
                      <w:r w:rsidR="00B05C38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de Telecomunicació</w:t>
                      </w:r>
                    </w:p>
                    <w:p w14:paraId="769DE8B0" w14:textId="77777777" w:rsidR="00915999" w:rsidRDefault="00915999" w:rsidP="00915999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6C70">
        <w:rPr>
          <w:noProof/>
          <w:lang w:eastAsia="ca-ES"/>
        </w:rPr>
        <w:drawing>
          <wp:inline distT="0" distB="0" distL="0" distR="0" wp14:anchorId="1ED168FE" wp14:editId="4CD8F0C7">
            <wp:extent cx="1501200" cy="565200"/>
            <wp:effectExtent l="0" t="0" r="3810" b="6350"/>
            <wp:docPr id="1598946348" name="Imatge 1598946348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946348" name="Imatge 1598946348" descr="Imatge que conté text, Font, logotip, Gràfics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200" cy="5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19B3EC8" w14:textId="77777777" w:rsidR="00915999" w:rsidRDefault="00915999" w:rsidP="00915999">
      <w:pPr>
        <w:pStyle w:val="Ttol4"/>
      </w:pPr>
      <w:proofErr w:type="spellStart"/>
      <w:r w:rsidRPr="51ED4D6C">
        <w:rPr>
          <w:lang w:val="es-ES"/>
        </w:rPr>
        <w:t>Assenyaleu</w:t>
      </w:r>
      <w:proofErr w:type="spellEnd"/>
      <w:r w:rsidRPr="51ED4D6C">
        <w:rPr>
          <w:lang w:val="es-ES"/>
        </w:rPr>
        <w:t xml:space="preserve"> </w:t>
      </w:r>
      <w:proofErr w:type="spellStart"/>
      <w:r w:rsidRPr="51ED4D6C">
        <w:rPr>
          <w:lang w:val="es-ES"/>
        </w:rPr>
        <w:t>amb</w:t>
      </w:r>
      <w:proofErr w:type="spellEnd"/>
      <w:r w:rsidRPr="51ED4D6C">
        <w:rPr>
          <w:lang w:val="es-ES"/>
        </w:rPr>
        <w:t xml:space="preserve"> una “X”, les </w:t>
      </w:r>
      <w:proofErr w:type="spellStart"/>
      <w:r w:rsidRPr="51ED4D6C">
        <w:rPr>
          <w:lang w:val="es-ES"/>
        </w:rPr>
        <w:t>assignatures</w:t>
      </w:r>
      <w:proofErr w:type="spellEnd"/>
      <w:r w:rsidRPr="51ED4D6C">
        <w:rPr>
          <w:lang w:val="es-ES"/>
        </w:rPr>
        <w:t xml:space="preserve"> de les </w:t>
      </w:r>
      <w:proofErr w:type="spellStart"/>
      <w:r w:rsidRPr="51ED4D6C">
        <w:rPr>
          <w:lang w:val="es-ES"/>
        </w:rPr>
        <w:t>quals</w:t>
      </w:r>
      <w:proofErr w:type="spellEnd"/>
      <w:r w:rsidRPr="51ED4D6C">
        <w:rPr>
          <w:lang w:val="es-ES"/>
        </w:rPr>
        <w:t xml:space="preserve"> </w:t>
      </w:r>
      <w:proofErr w:type="spellStart"/>
      <w:r w:rsidRPr="51ED4D6C">
        <w:rPr>
          <w:lang w:val="es-ES"/>
        </w:rPr>
        <w:t>us</w:t>
      </w:r>
      <w:proofErr w:type="spellEnd"/>
      <w:r w:rsidRPr="51ED4D6C">
        <w:rPr>
          <w:lang w:val="es-ES"/>
        </w:rPr>
        <w:t xml:space="preserve"> </w:t>
      </w:r>
      <w:proofErr w:type="spellStart"/>
      <w:r w:rsidRPr="51ED4D6C">
        <w:rPr>
          <w:lang w:val="es-ES"/>
        </w:rPr>
        <w:t>matriculeu</w:t>
      </w:r>
      <w:proofErr w:type="spellEnd"/>
      <w:r w:rsidRPr="51ED4D6C">
        <w:rPr>
          <w:lang w:val="es-ES"/>
        </w:rPr>
        <w:t>.</w:t>
      </w:r>
    </w:p>
    <w:p w14:paraId="1BC47040" w14:textId="77777777" w:rsidR="00915999" w:rsidRDefault="00915999" w:rsidP="0091599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915999" w14:paraId="0093CD9D" w14:textId="77777777" w:rsidTr="009589D0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77777777" w:rsidR="00915999" w:rsidRDefault="00915999" w:rsidP="00AC3A1C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Crèdit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77777777" w:rsidR="00915999" w:rsidRDefault="00915999" w:rsidP="00AC3A1C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Grup</w:t>
            </w:r>
          </w:p>
        </w:tc>
      </w:tr>
      <w:tr w:rsidR="00915999" w14:paraId="59CFE4E7" w14:textId="77777777" w:rsidTr="009589D0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</w:tr>
      <w:tr w:rsidR="00915999" w14:paraId="68EB14B8" w14:textId="77777777" w:rsidTr="009589D0">
        <w:trPr>
          <w:trHeight w:val="397"/>
        </w:trPr>
        <w:tc>
          <w:tcPr>
            <w:tcW w:w="354" w:type="dxa"/>
          </w:tcPr>
          <w:p w14:paraId="178D5FB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9CC0C0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CODI</w:t>
            </w:r>
          </w:p>
        </w:tc>
        <w:tc>
          <w:tcPr>
            <w:tcW w:w="6906" w:type="dxa"/>
            <w:vAlign w:val="bottom"/>
          </w:tcPr>
          <w:p w14:paraId="099B491D" w14:textId="757ED3E7" w:rsidR="00915999" w:rsidRDefault="00915999" w:rsidP="00AC3A1C">
            <w:pPr>
              <w:ind w:right="-286"/>
              <w:rPr>
                <w:rFonts w:cs="Arial"/>
              </w:rPr>
            </w:pPr>
            <w:r>
              <w:rPr>
                <w:rFonts w:cs="Arial"/>
              </w:rPr>
              <w:t xml:space="preserve">ASSIGNATURA </w:t>
            </w:r>
            <w:r w:rsidR="003C3946">
              <w:rPr>
                <w:rFonts w:cs="Arial"/>
              </w:rPr>
              <w:t>2n</w:t>
            </w:r>
            <w:r>
              <w:rPr>
                <w:rFonts w:cs="Arial"/>
              </w:rPr>
              <w:t xml:space="preserve"> CURS</w:t>
            </w:r>
          </w:p>
        </w:tc>
        <w:tc>
          <w:tcPr>
            <w:tcW w:w="992" w:type="dxa"/>
            <w:vAlign w:val="bottom"/>
          </w:tcPr>
          <w:p w14:paraId="25509C54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ECTS</w:t>
            </w:r>
          </w:p>
        </w:tc>
        <w:tc>
          <w:tcPr>
            <w:tcW w:w="1134" w:type="dxa"/>
          </w:tcPr>
          <w:p w14:paraId="2089FE3C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SEM</w:t>
            </w:r>
          </w:p>
        </w:tc>
      </w:tr>
      <w:tr w:rsidR="00F61E6B" w14:paraId="05E70AC9" w14:textId="77777777" w:rsidTr="009589D0">
        <w:trPr>
          <w:trHeight w:val="397"/>
        </w:trPr>
        <w:tc>
          <w:tcPr>
            <w:tcW w:w="354" w:type="dxa"/>
          </w:tcPr>
          <w:p w14:paraId="1D86B747" w14:textId="77777777" w:rsidR="00F61E6B" w:rsidRDefault="00F61E6B" w:rsidP="00F61E6B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5431EFDD" w14:textId="7C7C3304" w:rsidR="00F61E6B" w:rsidRPr="00E91E89" w:rsidRDefault="00A14D63" w:rsidP="009589D0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102689</w:t>
            </w:r>
          </w:p>
        </w:tc>
        <w:tc>
          <w:tcPr>
            <w:tcW w:w="6906" w:type="dxa"/>
            <w:vAlign w:val="bottom"/>
          </w:tcPr>
          <w:p w14:paraId="1ACBDFA8" w14:textId="69E4A075" w:rsidR="00F61E6B" w:rsidRPr="00E91E89" w:rsidRDefault="00712C78" w:rsidP="00F61E6B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2C78">
              <w:rPr>
                <w:rFonts w:asciiTheme="minorHAnsi" w:eastAsiaTheme="minorEastAsia" w:hAnsiTheme="minorHAnsi" w:cstheme="minorHAnsi"/>
                <w:szCs w:val="22"/>
              </w:rPr>
              <w:t>Components i Circuits Electrònics</w:t>
            </w:r>
          </w:p>
        </w:tc>
        <w:tc>
          <w:tcPr>
            <w:tcW w:w="992" w:type="dxa"/>
            <w:vAlign w:val="bottom"/>
          </w:tcPr>
          <w:p w14:paraId="1A4FF8DD" w14:textId="10593848" w:rsidR="00F61E6B" w:rsidRPr="00E91E89" w:rsidRDefault="003B2A15" w:rsidP="00F61E6B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090AFF0B" w14:textId="47369948" w:rsidR="00F61E6B" w:rsidRPr="00E91E89" w:rsidRDefault="003B2A15" w:rsidP="00F61E6B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</w:t>
            </w:r>
          </w:p>
        </w:tc>
      </w:tr>
      <w:tr w:rsidR="00636B7A" w14:paraId="5B4ED5DC" w14:textId="77777777" w:rsidTr="009589D0">
        <w:trPr>
          <w:trHeight w:val="397"/>
        </w:trPr>
        <w:tc>
          <w:tcPr>
            <w:tcW w:w="354" w:type="dxa"/>
          </w:tcPr>
          <w:p w14:paraId="0B9586EE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2661E00" w14:textId="3E56AA5A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102708</w:t>
            </w:r>
          </w:p>
        </w:tc>
        <w:tc>
          <w:tcPr>
            <w:tcW w:w="6906" w:type="dxa"/>
            <w:vAlign w:val="bottom"/>
          </w:tcPr>
          <w:p w14:paraId="229988B2" w14:textId="786C3D1F" w:rsidR="00636B7A" w:rsidRPr="00E91E89" w:rsidRDefault="00636B7A" w:rsidP="00636B7A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Fonaments d’enginyeria de software</w:t>
            </w:r>
          </w:p>
        </w:tc>
        <w:tc>
          <w:tcPr>
            <w:tcW w:w="992" w:type="dxa"/>
            <w:vAlign w:val="bottom"/>
          </w:tcPr>
          <w:p w14:paraId="771DCBF6" w14:textId="49D0D9D4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4D268F28" w14:textId="4CAA9583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</w:t>
            </w:r>
          </w:p>
        </w:tc>
      </w:tr>
      <w:tr w:rsidR="00636B7A" w14:paraId="4AC27A5A" w14:textId="77777777" w:rsidTr="009589D0">
        <w:trPr>
          <w:trHeight w:val="397"/>
        </w:trPr>
        <w:tc>
          <w:tcPr>
            <w:tcW w:w="354" w:type="dxa"/>
          </w:tcPr>
          <w:p w14:paraId="7A6F3B13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183A4629" w14:textId="51D59ECE" w:rsidR="00636B7A" w:rsidRPr="00E91E89" w:rsidRDefault="009568FB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102712</w:t>
            </w:r>
          </w:p>
        </w:tc>
        <w:tc>
          <w:tcPr>
            <w:tcW w:w="6906" w:type="dxa"/>
            <w:vAlign w:val="bottom"/>
          </w:tcPr>
          <w:p w14:paraId="0EA248EC" w14:textId="0D41037B" w:rsidR="00636B7A" w:rsidRPr="00E91E89" w:rsidRDefault="00636B7A" w:rsidP="00636B7A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Senyals i sistemes discrets</w:t>
            </w:r>
          </w:p>
        </w:tc>
        <w:tc>
          <w:tcPr>
            <w:tcW w:w="992" w:type="dxa"/>
            <w:vAlign w:val="bottom"/>
          </w:tcPr>
          <w:p w14:paraId="02D437CA" w14:textId="6C417247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226D00C0" w14:textId="6DF43538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</w:t>
            </w:r>
          </w:p>
        </w:tc>
      </w:tr>
      <w:tr w:rsidR="00636B7A" w14:paraId="374B7D81" w14:textId="77777777" w:rsidTr="009589D0">
        <w:trPr>
          <w:trHeight w:val="397"/>
        </w:trPr>
        <w:tc>
          <w:tcPr>
            <w:tcW w:w="354" w:type="dxa"/>
          </w:tcPr>
          <w:p w14:paraId="21DCACCF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9DE3A12" w14:textId="2AFB02D7" w:rsidR="00636B7A" w:rsidRPr="00E91E89" w:rsidRDefault="009568FB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107849</w:t>
            </w:r>
          </w:p>
        </w:tc>
        <w:tc>
          <w:tcPr>
            <w:tcW w:w="6906" w:type="dxa"/>
            <w:vAlign w:val="bottom"/>
          </w:tcPr>
          <w:p w14:paraId="4D669935" w14:textId="6ABBA3BA" w:rsidR="00636B7A" w:rsidRPr="00E91E89" w:rsidRDefault="00636B7A" w:rsidP="00636B7A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Xarxes I</w:t>
            </w:r>
          </w:p>
        </w:tc>
        <w:tc>
          <w:tcPr>
            <w:tcW w:w="992" w:type="dxa"/>
            <w:vAlign w:val="bottom"/>
          </w:tcPr>
          <w:p w14:paraId="741069D5" w14:textId="6F3EAD6B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34B8F994" w14:textId="3C3C3CC5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</w:t>
            </w:r>
          </w:p>
        </w:tc>
      </w:tr>
      <w:tr w:rsidR="00636B7A" w14:paraId="6CF03C3D" w14:textId="77777777" w:rsidTr="009589D0">
        <w:trPr>
          <w:trHeight w:val="397"/>
        </w:trPr>
        <w:tc>
          <w:tcPr>
            <w:tcW w:w="354" w:type="dxa"/>
          </w:tcPr>
          <w:p w14:paraId="661A966D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09C843" w14:textId="6BB1D631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szCs w:val="22"/>
              </w:rPr>
              <w:t>107851</w:t>
            </w:r>
          </w:p>
        </w:tc>
        <w:tc>
          <w:tcPr>
            <w:tcW w:w="6906" w:type="dxa"/>
            <w:vAlign w:val="bottom"/>
          </w:tcPr>
          <w:p w14:paraId="03548511" w14:textId="4146DFAB" w:rsidR="00636B7A" w:rsidRPr="00E91E89" w:rsidRDefault="00636B7A" w:rsidP="00636B7A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Arquitectura de computadors perifèrics</w:t>
            </w:r>
          </w:p>
        </w:tc>
        <w:tc>
          <w:tcPr>
            <w:tcW w:w="992" w:type="dxa"/>
            <w:vAlign w:val="bottom"/>
          </w:tcPr>
          <w:p w14:paraId="5C817EAB" w14:textId="535F8331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6EE54761" w14:textId="3F4103D1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eastAsiaTheme="minorEastAsia" w:hAnsiTheme="minorHAnsi" w:cstheme="minorHAnsi"/>
                <w:color w:val="000000" w:themeColor="text1"/>
                <w:szCs w:val="22"/>
              </w:rPr>
              <w:t>2</w:t>
            </w:r>
          </w:p>
        </w:tc>
      </w:tr>
      <w:tr w:rsidR="00636B7A" w14:paraId="3A115CA2" w14:textId="77777777" w:rsidTr="009589D0">
        <w:trPr>
          <w:trHeight w:val="397"/>
        </w:trPr>
        <w:tc>
          <w:tcPr>
            <w:tcW w:w="354" w:type="dxa"/>
          </w:tcPr>
          <w:p w14:paraId="5743CE7E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5F55ABFC" w14:textId="4637015D" w:rsidR="00636B7A" w:rsidRPr="00E91E89" w:rsidRDefault="00AF27E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102717</w:t>
            </w:r>
          </w:p>
        </w:tc>
        <w:tc>
          <w:tcPr>
            <w:tcW w:w="6906" w:type="dxa"/>
            <w:vAlign w:val="bottom"/>
          </w:tcPr>
          <w:p w14:paraId="74B3D82E" w14:textId="0D809408" w:rsidR="00636B7A" w:rsidRPr="00E91E89" w:rsidRDefault="00636B7A" w:rsidP="00636B7A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Gestió de projectes de legislació</w:t>
            </w:r>
          </w:p>
        </w:tc>
        <w:tc>
          <w:tcPr>
            <w:tcW w:w="992" w:type="dxa"/>
            <w:vAlign w:val="bottom"/>
          </w:tcPr>
          <w:p w14:paraId="327963A8" w14:textId="1238E27E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75F1031D" w14:textId="1CA34955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2</w:t>
            </w:r>
          </w:p>
        </w:tc>
      </w:tr>
      <w:tr w:rsidR="00636B7A" w14:paraId="11D61A52" w14:textId="77777777" w:rsidTr="009589D0">
        <w:trPr>
          <w:trHeight w:val="397"/>
        </w:trPr>
        <w:tc>
          <w:tcPr>
            <w:tcW w:w="354" w:type="dxa"/>
          </w:tcPr>
          <w:p w14:paraId="471B784F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3E35727" w14:textId="701155E4" w:rsidR="00636B7A" w:rsidRPr="00E91E89" w:rsidRDefault="00D664CF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107848</w:t>
            </w:r>
          </w:p>
        </w:tc>
        <w:tc>
          <w:tcPr>
            <w:tcW w:w="6906" w:type="dxa"/>
            <w:vAlign w:val="bottom"/>
          </w:tcPr>
          <w:p w14:paraId="43932E96" w14:textId="2DA585F9" w:rsidR="00636B7A" w:rsidRPr="00E91E89" w:rsidRDefault="00636B7A" w:rsidP="00636B7A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Senyals i sistemes de comunicació</w:t>
            </w:r>
          </w:p>
        </w:tc>
        <w:tc>
          <w:tcPr>
            <w:tcW w:w="992" w:type="dxa"/>
            <w:vAlign w:val="bottom"/>
          </w:tcPr>
          <w:p w14:paraId="006F0BE9" w14:textId="2B55C0A2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3F288DD6" w14:textId="628ED58C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2</w:t>
            </w:r>
          </w:p>
        </w:tc>
      </w:tr>
      <w:tr w:rsidR="00636B7A" w14:paraId="0BE1D253" w14:textId="77777777" w:rsidTr="009589D0">
        <w:trPr>
          <w:trHeight w:val="397"/>
        </w:trPr>
        <w:tc>
          <w:tcPr>
            <w:tcW w:w="354" w:type="dxa"/>
          </w:tcPr>
          <w:p w14:paraId="5DBC76FB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22D680E" w14:textId="70531D9C" w:rsidR="00636B7A" w:rsidRPr="00E91E89" w:rsidRDefault="008F73AE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107850</w:t>
            </w:r>
          </w:p>
        </w:tc>
        <w:tc>
          <w:tcPr>
            <w:tcW w:w="6906" w:type="dxa"/>
            <w:vAlign w:val="bottom"/>
          </w:tcPr>
          <w:p w14:paraId="42FDB801" w14:textId="5292B305" w:rsidR="00636B7A" w:rsidRPr="00E91E89" w:rsidRDefault="00636B7A" w:rsidP="00636B7A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Xarxes II</w:t>
            </w:r>
          </w:p>
        </w:tc>
        <w:tc>
          <w:tcPr>
            <w:tcW w:w="992" w:type="dxa"/>
            <w:vAlign w:val="bottom"/>
          </w:tcPr>
          <w:p w14:paraId="1A88CCD1" w14:textId="13CBDDEC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0D262839" w14:textId="048E4F8F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2</w:t>
            </w:r>
          </w:p>
        </w:tc>
      </w:tr>
      <w:tr w:rsidR="00636B7A" w14:paraId="16BE7C10" w14:textId="77777777" w:rsidTr="009589D0">
        <w:trPr>
          <w:trHeight w:val="397"/>
        </w:trPr>
        <w:tc>
          <w:tcPr>
            <w:tcW w:w="354" w:type="dxa"/>
          </w:tcPr>
          <w:p w14:paraId="714E75CB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6A09DD10" w14:textId="4789CB8A" w:rsidR="00636B7A" w:rsidRPr="00E91E89" w:rsidRDefault="008F73AE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102684</w:t>
            </w:r>
          </w:p>
        </w:tc>
        <w:tc>
          <w:tcPr>
            <w:tcW w:w="6906" w:type="dxa"/>
            <w:vAlign w:val="bottom"/>
          </w:tcPr>
          <w:p w14:paraId="17729372" w14:textId="51BC235D" w:rsidR="00636B7A" w:rsidRPr="00E91E89" w:rsidRDefault="00636B7A" w:rsidP="00636B7A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Sistemes digitals i llenguatges de descripció del hardware</w:t>
            </w:r>
          </w:p>
        </w:tc>
        <w:tc>
          <w:tcPr>
            <w:tcW w:w="992" w:type="dxa"/>
            <w:vAlign w:val="bottom"/>
          </w:tcPr>
          <w:p w14:paraId="218F2DB8" w14:textId="0F0D5CC3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9</w:t>
            </w:r>
          </w:p>
        </w:tc>
        <w:tc>
          <w:tcPr>
            <w:tcW w:w="1134" w:type="dxa"/>
            <w:vAlign w:val="bottom"/>
          </w:tcPr>
          <w:p w14:paraId="0CD9B341" w14:textId="0EAC56E5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A</w:t>
            </w:r>
          </w:p>
        </w:tc>
      </w:tr>
      <w:tr w:rsidR="00636B7A" w14:paraId="593E3AAD" w14:textId="77777777" w:rsidTr="009589D0">
        <w:trPr>
          <w:trHeight w:val="397"/>
        </w:trPr>
        <w:tc>
          <w:tcPr>
            <w:tcW w:w="354" w:type="dxa"/>
          </w:tcPr>
          <w:p w14:paraId="24AA352D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30C6BE24" w14:textId="02667542" w:rsidR="00636B7A" w:rsidRPr="00E91E89" w:rsidRDefault="001A42F5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102683</w:t>
            </w:r>
          </w:p>
        </w:tc>
        <w:tc>
          <w:tcPr>
            <w:tcW w:w="6906" w:type="dxa"/>
            <w:vAlign w:val="center"/>
          </w:tcPr>
          <w:p w14:paraId="537926CC" w14:textId="7CF73160" w:rsidR="00636B7A" w:rsidRPr="00E91E89" w:rsidRDefault="00636B7A" w:rsidP="00636B7A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Radiació i ones guiades</w:t>
            </w:r>
          </w:p>
        </w:tc>
        <w:tc>
          <w:tcPr>
            <w:tcW w:w="992" w:type="dxa"/>
            <w:vAlign w:val="bottom"/>
          </w:tcPr>
          <w:p w14:paraId="69D23108" w14:textId="322E18DA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9</w:t>
            </w:r>
          </w:p>
        </w:tc>
        <w:tc>
          <w:tcPr>
            <w:tcW w:w="1134" w:type="dxa"/>
            <w:vAlign w:val="bottom"/>
          </w:tcPr>
          <w:p w14:paraId="3FAFE057" w14:textId="2D7C291B" w:rsidR="00636B7A" w:rsidRPr="00E91E89" w:rsidRDefault="00636B7A" w:rsidP="00636B7A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A</w:t>
            </w:r>
          </w:p>
        </w:tc>
      </w:tr>
      <w:tr w:rsidR="00636B7A" w14:paraId="1B726C4F" w14:textId="77777777" w:rsidTr="009589D0">
        <w:trPr>
          <w:trHeight w:val="397"/>
        </w:trPr>
        <w:tc>
          <w:tcPr>
            <w:tcW w:w="354" w:type="dxa"/>
          </w:tcPr>
          <w:p w14:paraId="435DED38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562462E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262AF51B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5909CE98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6847897D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</w:tr>
      <w:tr w:rsidR="00636B7A" w14:paraId="051ABDB9" w14:textId="77777777" w:rsidTr="009589D0">
        <w:trPr>
          <w:trHeight w:val="397"/>
        </w:trPr>
        <w:tc>
          <w:tcPr>
            <w:tcW w:w="354" w:type="dxa"/>
          </w:tcPr>
          <w:p w14:paraId="0FB1DBC2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54858C6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33827FB8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06A7CE1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00457EB6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</w:tr>
      <w:tr w:rsidR="00636B7A" w14:paraId="502D8BFC" w14:textId="77777777" w:rsidTr="009589D0">
        <w:trPr>
          <w:trHeight w:val="397"/>
        </w:trPr>
        <w:tc>
          <w:tcPr>
            <w:tcW w:w="354" w:type="dxa"/>
          </w:tcPr>
          <w:p w14:paraId="6DED1F1F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CCFEA53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0F5D41CE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07B2328A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A497C2C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</w:tr>
      <w:tr w:rsidR="00636B7A" w14:paraId="5E0EFF30" w14:textId="77777777" w:rsidTr="009589D0">
        <w:trPr>
          <w:trHeight w:val="397"/>
        </w:trPr>
        <w:tc>
          <w:tcPr>
            <w:tcW w:w="354" w:type="dxa"/>
          </w:tcPr>
          <w:p w14:paraId="7E6020E1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48DA4BE0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799DBF31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3BCAD71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8569E97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</w:tr>
      <w:tr w:rsidR="00636B7A" w14:paraId="691E837F" w14:textId="77777777" w:rsidTr="009589D0">
        <w:trPr>
          <w:trHeight w:val="397"/>
        </w:trPr>
        <w:tc>
          <w:tcPr>
            <w:tcW w:w="354" w:type="dxa"/>
          </w:tcPr>
          <w:p w14:paraId="0060C9B4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C26BC22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150C319B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0FD7D397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5DCF7E2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</w:tr>
      <w:tr w:rsidR="00636B7A" w14:paraId="34C16C37" w14:textId="77777777" w:rsidTr="009589D0">
        <w:trPr>
          <w:trHeight w:val="397"/>
        </w:trPr>
        <w:tc>
          <w:tcPr>
            <w:tcW w:w="354" w:type="dxa"/>
          </w:tcPr>
          <w:p w14:paraId="52A79CA4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3122F0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0F15FF1F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59E90900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C0B3371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</w:tr>
      <w:tr w:rsidR="00636B7A" w14:paraId="55012019" w14:textId="77777777" w:rsidTr="009589D0">
        <w:trPr>
          <w:trHeight w:val="397"/>
        </w:trPr>
        <w:tc>
          <w:tcPr>
            <w:tcW w:w="354" w:type="dxa"/>
          </w:tcPr>
          <w:p w14:paraId="7B613E9D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CABF58F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4BF857C6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114C2531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313B8F9C" w14:textId="77777777" w:rsidR="00636B7A" w:rsidRDefault="00636B7A" w:rsidP="00636B7A">
            <w:pPr>
              <w:ind w:right="-286"/>
              <w:rPr>
                <w:rFonts w:cs="Arial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5ADBF54D" w14:textId="77777777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E4377" w14:textId="77777777" w:rsidR="003E5445" w:rsidRDefault="003E5445" w:rsidP="003E5445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>
                              <w:rPr>
                                <w:rFonts w:cs="Arial"/>
                                <w:lang w:val="es-ES_tradnl"/>
                              </w:rPr>
                              <w:t xml:space="preserve">Signatura de </w:t>
                            </w:r>
                            <w:proofErr w:type="spellStart"/>
                            <w:r>
                              <w:rPr>
                                <w:rFonts w:cs="Arial"/>
                                <w:lang w:val="es-ES_tradnl"/>
                              </w:rPr>
                              <w:t>l’estudiant</w:t>
                            </w:r>
                            <w:proofErr w:type="spellEnd"/>
                          </w:p>
                          <w:p w14:paraId="22F4A273" w14:textId="2F8E85C3" w:rsidR="00915999" w:rsidRDefault="00915999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39" type="#_x0000_t202" style="position:absolute;margin-left:339.5pt;margin-top:17.5pt;width:189pt;height:8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SvHAIAADQEAAAOAAAAZHJzL2Uyb0RvYy54bWysU9uO0zAQfUfiHyy/0yTdFrpR09XSpQhp&#10;uUgLH+A6TmPheMzYbVK+nrHT7VYLvCD8YHk89pmZM2eWN0Nn2EGh12ArXkxyzpSVUGu7q/i3r5tX&#10;C858ELYWBqyq+FF5frN6+WLZu1JNoQVTK2QEYn3Zu4q3Ibgyy7xsVSf8BJyy5GwAOxHIxF1Wo+gJ&#10;vTPZNM9fZz1g7RCk8p5u70YnXyX8plEyfG4arwIzFafcQtox7du4Z6ulKHcoXKvlKQ3xD1l0QlsK&#10;eoa6E0GwPerfoDotETw0YSKhy6BptFSpBqqmyJ9V89AKp1ItRI53Z5r8/4OVnw4P7guyMLyFgRqY&#10;ivDuHuR3zyysW2F36hYR+laJmgIXkbKsd748fY1U+9JHkG3/EWpqstgHSEBDg11khepkhE4NOJ5J&#10;V0Ngki6nszy/ysklyVfk0yJfpLZkonz87tCH9wo6Fg8VR+pqgheHex9iOqJ8fBKjeTC63mhjkoG7&#10;7dogOwhSwCatVMGzZ8ayvuLX8+l8ZOCvEHlaf4LodCApG91VfHF+JMrI2ztbJ6EFoc14ppSNPREZ&#10;uRtZDMN2YLomHq5ihEjsFuojUYswSpdGjQ4t4E/OepJtxf2PvUDFmflgqT3XxWwWdZ6M2fzNlAy8&#10;9GwvPcJKgqp44Gw8rsM4G3uHetdSpFEQFm6ppY1OZD9ldcqfpJl6cBqjqP1LO716GvbVL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7Ab0rx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09AE4377" w14:textId="77777777" w:rsidR="003E5445" w:rsidRDefault="003E5445" w:rsidP="003E5445">
                      <w:pPr>
                        <w:rPr>
                          <w:rFonts w:cs="Arial"/>
                          <w:lang w:val="es-ES_tradnl"/>
                        </w:rPr>
                      </w:pPr>
                      <w:r>
                        <w:rPr>
                          <w:rFonts w:cs="Arial"/>
                          <w:lang w:val="es-ES_tradnl"/>
                        </w:rPr>
                        <w:t xml:space="preserve">Signatura de </w:t>
                      </w:r>
                      <w:proofErr w:type="spellStart"/>
                      <w:r>
                        <w:rPr>
                          <w:rFonts w:cs="Arial"/>
                          <w:lang w:val="es-ES_tradnl"/>
                        </w:rPr>
                        <w:t>l’estudiant</w:t>
                      </w:r>
                      <w:proofErr w:type="spellEnd"/>
                    </w:p>
                    <w:p w14:paraId="22F4A273" w14:textId="2F8E85C3" w:rsidR="00915999" w:rsidRDefault="00915999" w:rsidP="00915999">
                      <w:pPr>
                        <w:rPr>
                          <w:rFonts w:cs="Arial"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2pt;height:10.15pt;visibility:visible;mso-wrap-style:square" o:bullet="t">
        <v:imagedata r:id="rId1" o:title=""/>
      </v:shape>
    </w:pict>
  </w:numPicBullet>
  <w:abstractNum w:abstractNumId="0" w15:restartNumberingAfterBreak="0">
    <w:nsid w:val="09F0655F"/>
    <w:multiLevelType w:val="multilevel"/>
    <w:tmpl w:val="6A04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2"/>
  </w:num>
  <w:num w:numId="2" w16cid:durableId="377781804">
    <w:abstractNumId w:val="7"/>
  </w:num>
  <w:num w:numId="3" w16cid:durableId="1770544580">
    <w:abstractNumId w:val="6"/>
  </w:num>
  <w:num w:numId="4" w16cid:durableId="1952395132">
    <w:abstractNumId w:val="3"/>
  </w:num>
  <w:num w:numId="5" w16cid:durableId="1270888110">
    <w:abstractNumId w:val="5"/>
  </w:num>
  <w:num w:numId="6" w16cid:durableId="1431973665">
    <w:abstractNumId w:val="1"/>
  </w:num>
  <w:num w:numId="7" w16cid:durableId="1064061922">
    <w:abstractNumId w:val="4"/>
  </w:num>
  <w:num w:numId="8" w16cid:durableId="1432773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4B6F"/>
    <w:rsid w:val="00027056"/>
    <w:rsid w:val="00030B20"/>
    <w:rsid w:val="000B6230"/>
    <w:rsid w:val="000C2AA4"/>
    <w:rsid w:val="000D1D46"/>
    <w:rsid w:val="000F5F62"/>
    <w:rsid w:val="0012191C"/>
    <w:rsid w:val="00130968"/>
    <w:rsid w:val="00134E94"/>
    <w:rsid w:val="0014092A"/>
    <w:rsid w:val="0015728B"/>
    <w:rsid w:val="00162BE3"/>
    <w:rsid w:val="00196250"/>
    <w:rsid w:val="001A42F5"/>
    <w:rsid w:val="001B13DF"/>
    <w:rsid w:val="001B2565"/>
    <w:rsid w:val="001B5658"/>
    <w:rsid w:val="001B69A7"/>
    <w:rsid w:val="001C03D8"/>
    <w:rsid w:val="0020324C"/>
    <w:rsid w:val="0020594F"/>
    <w:rsid w:val="00206131"/>
    <w:rsid w:val="00222C93"/>
    <w:rsid w:val="002575F1"/>
    <w:rsid w:val="002739AA"/>
    <w:rsid w:val="00277A6E"/>
    <w:rsid w:val="00281967"/>
    <w:rsid w:val="0029134C"/>
    <w:rsid w:val="002C4C24"/>
    <w:rsid w:val="002D02A8"/>
    <w:rsid w:val="002E1911"/>
    <w:rsid w:val="002E1C7A"/>
    <w:rsid w:val="002F502A"/>
    <w:rsid w:val="003142EA"/>
    <w:rsid w:val="00327262"/>
    <w:rsid w:val="00335A98"/>
    <w:rsid w:val="00337DA7"/>
    <w:rsid w:val="00363D84"/>
    <w:rsid w:val="003A33C8"/>
    <w:rsid w:val="003A439C"/>
    <w:rsid w:val="003B2A15"/>
    <w:rsid w:val="003C3946"/>
    <w:rsid w:val="003C400F"/>
    <w:rsid w:val="003D3761"/>
    <w:rsid w:val="003E1400"/>
    <w:rsid w:val="003E5445"/>
    <w:rsid w:val="00413775"/>
    <w:rsid w:val="004138AF"/>
    <w:rsid w:val="004228EB"/>
    <w:rsid w:val="00424F24"/>
    <w:rsid w:val="00427DB0"/>
    <w:rsid w:val="00431C0B"/>
    <w:rsid w:val="00431E30"/>
    <w:rsid w:val="00437314"/>
    <w:rsid w:val="0044633D"/>
    <w:rsid w:val="00461D35"/>
    <w:rsid w:val="004633B9"/>
    <w:rsid w:val="00477306"/>
    <w:rsid w:val="004932C5"/>
    <w:rsid w:val="00497521"/>
    <w:rsid w:val="004A61BC"/>
    <w:rsid w:val="004A77C5"/>
    <w:rsid w:val="004C1330"/>
    <w:rsid w:val="004C17ED"/>
    <w:rsid w:val="004C2E3B"/>
    <w:rsid w:val="004C2E4B"/>
    <w:rsid w:val="004C6C70"/>
    <w:rsid w:val="004D12C0"/>
    <w:rsid w:val="004F643B"/>
    <w:rsid w:val="004F6451"/>
    <w:rsid w:val="005012F0"/>
    <w:rsid w:val="005057D7"/>
    <w:rsid w:val="0050770A"/>
    <w:rsid w:val="0055174B"/>
    <w:rsid w:val="00571760"/>
    <w:rsid w:val="005D0C49"/>
    <w:rsid w:val="006035EE"/>
    <w:rsid w:val="00606362"/>
    <w:rsid w:val="00607AC9"/>
    <w:rsid w:val="00623F4C"/>
    <w:rsid w:val="0062423A"/>
    <w:rsid w:val="00636B7A"/>
    <w:rsid w:val="00640B5B"/>
    <w:rsid w:val="006476C1"/>
    <w:rsid w:val="00647AA6"/>
    <w:rsid w:val="00656C68"/>
    <w:rsid w:val="006777AA"/>
    <w:rsid w:val="00685AAC"/>
    <w:rsid w:val="006A0E7B"/>
    <w:rsid w:val="006B0497"/>
    <w:rsid w:val="006E307B"/>
    <w:rsid w:val="006F13B9"/>
    <w:rsid w:val="00712C78"/>
    <w:rsid w:val="00712D81"/>
    <w:rsid w:val="00717322"/>
    <w:rsid w:val="0074003B"/>
    <w:rsid w:val="00757ACE"/>
    <w:rsid w:val="0076442A"/>
    <w:rsid w:val="007A06F8"/>
    <w:rsid w:val="007B1966"/>
    <w:rsid w:val="007B5A89"/>
    <w:rsid w:val="007F24A5"/>
    <w:rsid w:val="007F3751"/>
    <w:rsid w:val="007F3CD7"/>
    <w:rsid w:val="007F55A5"/>
    <w:rsid w:val="00804518"/>
    <w:rsid w:val="0082275B"/>
    <w:rsid w:val="00823FF6"/>
    <w:rsid w:val="0083775A"/>
    <w:rsid w:val="00837DC1"/>
    <w:rsid w:val="00850887"/>
    <w:rsid w:val="00874076"/>
    <w:rsid w:val="0087733F"/>
    <w:rsid w:val="00880871"/>
    <w:rsid w:val="008F1D81"/>
    <w:rsid w:val="008F73AE"/>
    <w:rsid w:val="00902F12"/>
    <w:rsid w:val="00915999"/>
    <w:rsid w:val="009568FB"/>
    <w:rsid w:val="009589D0"/>
    <w:rsid w:val="009759D8"/>
    <w:rsid w:val="00A13FA3"/>
    <w:rsid w:val="00A14D63"/>
    <w:rsid w:val="00A23D86"/>
    <w:rsid w:val="00A61A47"/>
    <w:rsid w:val="00A6797A"/>
    <w:rsid w:val="00A85D1C"/>
    <w:rsid w:val="00A8644E"/>
    <w:rsid w:val="00A919C3"/>
    <w:rsid w:val="00A93A97"/>
    <w:rsid w:val="00AB35B3"/>
    <w:rsid w:val="00AC51C0"/>
    <w:rsid w:val="00AD53C0"/>
    <w:rsid w:val="00AF27EA"/>
    <w:rsid w:val="00B04449"/>
    <w:rsid w:val="00B05C38"/>
    <w:rsid w:val="00B10F74"/>
    <w:rsid w:val="00B11E7D"/>
    <w:rsid w:val="00B26436"/>
    <w:rsid w:val="00B30F8A"/>
    <w:rsid w:val="00B333F3"/>
    <w:rsid w:val="00B66918"/>
    <w:rsid w:val="00B7772B"/>
    <w:rsid w:val="00B83127"/>
    <w:rsid w:val="00BA218F"/>
    <w:rsid w:val="00BE5B0A"/>
    <w:rsid w:val="00BE66B9"/>
    <w:rsid w:val="00BF0B9D"/>
    <w:rsid w:val="00BF7CB0"/>
    <w:rsid w:val="00C06D4E"/>
    <w:rsid w:val="00C33D42"/>
    <w:rsid w:val="00C46629"/>
    <w:rsid w:val="00C47096"/>
    <w:rsid w:val="00C626C5"/>
    <w:rsid w:val="00C75411"/>
    <w:rsid w:val="00C9536D"/>
    <w:rsid w:val="00CA14B8"/>
    <w:rsid w:val="00CB7A76"/>
    <w:rsid w:val="00CC1555"/>
    <w:rsid w:val="00D014F9"/>
    <w:rsid w:val="00D06609"/>
    <w:rsid w:val="00D23E33"/>
    <w:rsid w:val="00D63444"/>
    <w:rsid w:val="00D64CB1"/>
    <w:rsid w:val="00D664CF"/>
    <w:rsid w:val="00D7091D"/>
    <w:rsid w:val="00DC32A7"/>
    <w:rsid w:val="00DD0832"/>
    <w:rsid w:val="00DD32FD"/>
    <w:rsid w:val="00DF15A9"/>
    <w:rsid w:val="00DF2F61"/>
    <w:rsid w:val="00DF37B7"/>
    <w:rsid w:val="00DF5225"/>
    <w:rsid w:val="00E21F4C"/>
    <w:rsid w:val="00E25390"/>
    <w:rsid w:val="00E26A56"/>
    <w:rsid w:val="00E4112C"/>
    <w:rsid w:val="00E54EB9"/>
    <w:rsid w:val="00E77942"/>
    <w:rsid w:val="00E810DF"/>
    <w:rsid w:val="00E91E89"/>
    <w:rsid w:val="00E9425F"/>
    <w:rsid w:val="00EA13C2"/>
    <w:rsid w:val="00EA3CCB"/>
    <w:rsid w:val="00EA5066"/>
    <w:rsid w:val="00EB1385"/>
    <w:rsid w:val="00EC0D5F"/>
    <w:rsid w:val="00EC1669"/>
    <w:rsid w:val="00ED29B0"/>
    <w:rsid w:val="00ED3663"/>
    <w:rsid w:val="00F01FE5"/>
    <w:rsid w:val="00F163FC"/>
    <w:rsid w:val="00F25CC8"/>
    <w:rsid w:val="00F61E6B"/>
    <w:rsid w:val="00F664B3"/>
    <w:rsid w:val="00F80FFF"/>
    <w:rsid w:val="00F8175B"/>
    <w:rsid w:val="00FB5691"/>
    <w:rsid w:val="00FC716E"/>
    <w:rsid w:val="32F1735D"/>
    <w:rsid w:val="51ED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FD61B338702043958E37C468699B4F" ma:contentTypeVersion="16" ma:contentTypeDescription="Crea un document nou" ma:contentTypeScope="" ma:versionID="ce2e923ce562226aec49d5008631cf82">
  <xsd:schema xmlns:xsd="http://www.w3.org/2001/XMLSchema" xmlns:xs="http://www.w3.org/2001/XMLSchema" xmlns:p="http://schemas.microsoft.com/office/2006/metadata/properties" xmlns:ns2="a28c8a71-3227-480e-9a26-fae8dd0ac84e" xmlns:ns3="f0555fa4-45c4-4b43-b3e2-09d9ea1777d6" targetNamespace="http://schemas.microsoft.com/office/2006/metadata/properties" ma:root="true" ma:fieldsID="5c208861ab70601d8c7b1d26eeb5c103" ns2:_="" ns3:_="">
    <xsd:import namespace="a28c8a71-3227-480e-9a26-fae8dd0ac84e"/>
    <xsd:import namespace="f0555fa4-45c4-4b43-b3e2-09d9ea177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c8a71-3227-480e-9a26-fae8dd0ac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5fa4-45c4-4b43-b3e2-09d9ea177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b38e6-b182-44f0-aa6f-d6bcf3ff4c1b}" ma:internalName="TaxCatchAll" ma:showField="CatchAllData" ma:web="f0555fa4-45c4-4b43-b3e2-09d9ea177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555fa4-45c4-4b43-b3e2-09d9ea1777d6" xsi:nil="true"/>
    <lcf76f155ced4ddcb4097134ff3c332f xmlns="a28c8a71-3227-480e-9a26-fae8dd0ac8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334ADC-B46A-4AD5-83EE-162494509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c8a71-3227-480e-9a26-fae8dd0ac84e"/>
    <ds:schemaRef ds:uri="f0555fa4-45c4-4b43-b3e2-09d9ea177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f0555fa4-45c4-4b43-b3e2-09d9ea1777d6"/>
    <ds:schemaRef ds:uri="a28c8a71-3227-480e-9a26-fae8dd0ac8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217</Words>
  <Characters>1242</Characters>
  <Application>Microsoft Office Word</Application>
  <DocSecurity>0</DocSecurity>
  <Lines>10</Lines>
  <Paragraphs>2</Paragraphs>
  <ScaleCrop>false</ScaleCrop>
  <Company>Universitat Autonoma de BCN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Area d´Alumnes</dc:creator>
  <cp:lastModifiedBy>Tania Ruiz Lopez</cp:lastModifiedBy>
  <cp:revision>35</cp:revision>
  <cp:lastPrinted>2023-07-10T12:33:00Z</cp:lastPrinted>
  <dcterms:created xsi:type="dcterms:W3CDTF">2024-06-28T14:55:00Z</dcterms:created>
  <dcterms:modified xsi:type="dcterms:W3CDTF">2026-07-15T12:26:00Z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0x01010000FD61B338702043958E37C468699B4F</vt:lpwstr>
  </property>
  <property fmtid="{D5CDD505-2E9C-101B-9397-08002B2CF9AE}" pid="3" name="MediaServiceImageTags">
    <vt:lpwstr/>
  </property>
</Properties>
</file>